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CB30" w14:textId="2BDBC333" w:rsidR="0053071A" w:rsidRPr="00970C31" w:rsidRDefault="004717F9" w:rsidP="0053071A">
      <w:pPr>
        <w:jc w:val="center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8DC56DE" wp14:editId="13F0FEA8">
            <wp:simplePos x="0" y="0"/>
            <wp:positionH relativeFrom="margin">
              <wp:posOffset>-457200</wp:posOffset>
            </wp:positionH>
            <wp:positionV relativeFrom="margin">
              <wp:posOffset>-1549400</wp:posOffset>
            </wp:positionV>
            <wp:extent cx="7772400" cy="10058449"/>
            <wp:effectExtent l="0" t="0" r="0" b="0"/>
            <wp:wrapNone/>
            <wp:docPr id="588061578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61578" name="Picture 2" descr="A white background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9C8E9" w14:textId="35E335E8" w:rsidR="0053071A" w:rsidRPr="00970C31" w:rsidRDefault="0053071A" w:rsidP="0053071A">
      <w:pPr>
        <w:jc w:val="center"/>
        <w:rPr>
          <w:rFonts w:ascii="Cambria" w:eastAsia="Times New Roman" w:hAnsi="Cambria"/>
          <w:b/>
          <w:bCs/>
          <w:sz w:val="24"/>
          <w:szCs w:val="24"/>
          <w:u w:val="single"/>
        </w:rPr>
      </w:pPr>
      <w:r w:rsidRPr="00970C31">
        <w:rPr>
          <w:rFonts w:ascii="Cambria" w:eastAsia="Times New Roman" w:hAnsi="Cambria"/>
          <w:b/>
          <w:bCs/>
          <w:sz w:val="24"/>
          <w:szCs w:val="24"/>
          <w:u w:val="single"/>
        </w:rPr>
        <w:t>SCORING TOOLS</w:t>
      </w:r>
    </w:p>
    <w:p w14:paraId="12C3984D" w14:textId="77777777" w:rsidR="0053071A" w:rsidRPr="00970C31" w:rsidRDefault="0053071A" w:rsidP="0053071A">
      <w:pPr>
        <w:jc w:val="center"/>
        <w:rPr>
          <w:rFonts w:ascii="Cambria" w:eastAsia="Times New Roman" w:hAnsi="Cambria"/>
          <w:b/>
          <w:bCs/>
        </w:rPr>
      </w:pPr>
      <w:r w:rsidRPr="00970C31">
        <w:rPr>
          <w:rFonts w:ascii="Cambria" w:eastAsia="Times New Roman" w:hAnsi="Cambria"/>
          <w:b/>
          <w:bCs/>
        </w:rPr>
        <w:t xml:space="preserve">Why Scoring tools??? </w:t>
      </w:r>
    </w:p>
    <w:p w14:paraId="05A0C3AB" w14:textId="77777777" w:rsidR="0053071A" w:rsidRPr="00970C31" w:rsidRDefault="0053071A" w:rsidP="0053071A">
      <w:pPr>
        <w:jc w:val="center"/>
        <w:rPr>
          <w:rFonts w:ascii="Cambria" w:eastAsia="Times New Roman" w:hAnsi="Cambria"/>
          <w:b/>
          <w:bCs/>
        </w:rPr>
      </w:pPr>
    </w:p>
    <w:p w14:paraId="42BCC84B" w14:textId="77777777" w:rsidR="0053071A" w:rsidRPr="00970C31" w:rsidRDefault="0053071A" w:rsidP="0053071A">
      <w:pPr>
        <w:jc w:val="center"/>
        <w:rPr>
          <w:rFonts w:ascii="Cambria" w:eastAsia="Times New Roman" w:hAnsi="Cambria"/>
          <w:b/>
          <w:bCs/>
        </w:rPr>
      </w:pPr>
      <w:r w:rsidRPr="00970C31">
        <w:rPr>
          <w:rFonts w:ascii="Cambria" w:eastAsia="Times New Roman" w:hAnsi="Cambria"/>
          <w:b/>
          <w:bCs/>
        </w:rPr>
        <w:t xml:space="preserve">Scoring tools are utilized in dermatology to score the severity of the disease state. </w:t>
      </w:r>
    </w:p>
    <w:p w14:paraId="1C9B6944" w14:textId="037F3910" w:rsidR="0053071A" w:rsidRPr="00970C31" w:rsidRDefault="0053071A" w:rsidP="0053071A">
      <w:pPr>
        <w:jc w:val="center"/>
        <w:rPr>
          <w:rFonts w:ascii="Cambria" w:eastAsia="Times New Roman" w:hAnsi="Cambria"/>
          <w:b/>
          <w:bCs/>
        </w:rPr>
      </w:pPr>
      <w:r w:rsidRPr="00970C31">
        <w:rPr>
          <w:rFonts w:ascii="Cambria" w:eastAsia="Times New Roman" w:hAnsi="Cambria"/>
          <w:b/>
          <w:bCs/>
        </w:rPr>
        <w:t>Not having adequate Scoring Tools in a visit note may lead to a denial in the Prior Auth process.</w:t>
      </w:r>
    </w:p>
    <w:p w14:paraId="5686AE58" w14:textId="77777777" w:rsidR="0053071A" w:rsidRPr="00970C31" w:rsidRDefault="0053071A" w:rsidP="0053071A">
      <w:pPr>
        <w:rPr>
          <w:rFonts w:ascii="Cambria" w:eastAsia="Times New Roman" w:hAnsi="Cambria"/>
        </w:rPr>
      </w:pPr>
    </w:p>
    <w:p w14:paraId="07DB50D2" w14:textId="12D839C7" w:rsidR="0053071A" w:rsidRPr="00970C31" w:rsidRDefault="0053071A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Reference below for scoring tools that are used as global assessments of Psoriasis, Atopic Dermatitis, </w:t>
      </w:r>
      <w:r w:rsidR="00732F94" w:rsidRPr="00970C31">
        <w:rPr>
          <w:rFonts w:ascii="Cambria" w:eastAsia="Times New Roman" w:hAnsi="Cambria"/>
        </w:rPr>
        <w:t>A</w:t>
      </w:r>
      <w:r w:rsidRPr="00970C31">
        <w:rPr>
          <w:rFonts w:ascii="Cambria" w:eastAsia="Times New Roman" w:hAnsi="Cambria"/>
        </w:rPr>
        <w:t>lopecia</w:t>
      </w:r>
      <w:r w:rsidR="00732F94" w:rsidRPr="00970C31">
        <w:rPr>
          <w:rFonts w:ascii="Cambria" w:eastAsia="Times New Roman" w:hAnsi="Cambria"/>
        </w:rPr>
        <w:t>, Prurigo N</w:t>
      </w:r>
      <w:r w:rsidR="007B2FDE" w:rsidRPr="00970C31">
        <w:rPr>
          <w:rFonts w:ascii="Cambria" w:eastAsia="Times New Roman" w:hAnsi="Cambria"/>
        </w:rPr>
        <w:t>o</w:t>
      </w:r>
      <w:r w:rsidR="00732F94" w:rsidRPr="00970C31">
        <w:rPr>
          <w:rFonts w:ascii="Cambria" w:eastAsia="Times New Roman" w:hAnsi="Cambria"/>
        </w:rPr>
        <w:t>dularis and Vitiligo</w:t>
      </w:r>
    </w:p>
    <w:p w14:paraId="27AA4D6A" w14:textId="77777777" w:rsidR="0078417F" w:rsidRPr="00970C31" w:rsidRDefault="0078417F" w:rsidP="0053071A">
      <w:pPr>
        <w:rPr>
          <w:rFonts w:ascii="Cambria" w:eastAsia="Times New Roman" w:hAnsi="Cambria"/>
        </w:rPr>
      </w:pPr>
    </w:p>
    <w:p w14:paraId="1839DFDB" w14:textId="77777777" w:rsidR="0078417F" w:rsidRPr="00970C31" w:rsidRDefault="0078417F" w:rsidP="0053071A">
      <w:pPr>
        <w:rPr>
          <w:rFonts w:ascii="Cambria" w:eastAsia="Times New Roman" w:hAnsi="Cambria"/>
          <w:b/>
          <w:bCs/>
          <w:u w:val="single"/>
        </w:rPr>
      </w:pPr>
      <w:r w:rsidRPr="00970C31">
        <w:rPr>
          <w:rFonts w:ascii="Cambria" w:eastAsia="Times New Roman" w:hAnsi="Cambria"/>
          <w:b/>
          <w:bCs/>
          <w:u w:val="single"/>
        </w:rPr>
        <w:t xml:space="preserve">IGA (Investigators Global Assessment)-Atopic Dermatitis </w:t>
      </w:r>
    </w:p>
    <w:p w14:paraId="15A27F64" w14:textId="55D057B4" w:rsidR="0078417F" w:rsidRPr="00970C31" w:rsidRDefault="0078417F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Usually used by investigators during clinical trials but mandated by most insurance companies for PA decision making</w:t>
      </w:r>
      <w:r w:rsidR="00732F94" w:rsidRPr="00970C31">
        <w:rPr>
          <w:rFonts w:ascii="Cambria" w:eastAsia="Times New Roman" w:hAnsi="Cambria"/>
        </w:rPr>
        <w:t xml:space="preserve"> </w:t>
      </w:r>
    </w:p>
    <w:p w14:paraId="098E41E0" w14:textId="77777777" w:rsidR="0053071A" w:rsidRPr="00970C31" w:rsidRDefault="0053071A" w:rsidP="0053071A">
      <w:pPr>
        <w:rPr>
          <w:rFonts w:ascii="Cambria" w:eastAsia="Times New Roman" w:hAnsi="Cambri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40"/>
        <w:gridCol w:w="2057"/>
        <w:gridCol w:w="1878"/>
        <w:gridCol w:w="1314"/>
        <w:gridCol w:w="1586"/>
        <w:gridCol w:w="1510"/>
      </w:tblGrid>
      <w:tr w:rsidR="0078417F" w:rsidRPr="00970C31" w14:paraId="6F1F47CA" w14:textId="77777777" w:rsidTr="0078417F">
        <w:tc>
          <w:tcPr>
            <w:tcW w:w="1640" w:type="dxa"/>
          </w:tcPr>
          <w:p w14:paraId="1DEE8EFC" w14:textId="7777777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07919E12" w14:textId="3698C5F1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IGA</w:t>
            </w:r>
          </w:p>
          <w:p w14:paraId="39623815" w14:textId="7777777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(Investigators Global Assessment)</w:t>
            </w:r>
          </w:p>
          <w:p w14:paraId="32C5C146" w14:textId="77777777" w:rsidR="00732F94" w:rsidRPr="00970C31" w:rsidRDefault="00732F94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65309E4" w14:textId="7777777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326C228D" w14:textId="4889B902" w:rsidR="0078417F" w:rsidRPr="00970C31" w:rsidRDefault="0078417F" w:rsidP="0078417F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0-4 Score</w:t>
            </w:r>
          </w:p>
        </w:tc>
        <w:tc>
          <w:tcPr>
            <w:tcW w:w="2057" w:type="dxa"/>
          </w:tcPr>
          <w:p w14:paraId="0F9FDDC5" w14:textId="7777777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D6492C7" w14:textId="63F02A9E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0 - Clear</w:t>
            </w:r>
          </w:p>
          <w:p w14:paraId="679DCBDE" w14:textId="6800A1CD" w:rsidR="0078417F" w:rsidRPr="00970C31" w:rsidRDefault="0078417F" w:rsidP="0078417F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 xml:space="preserve">no signs of </w:t>
            </w:r>
            <w:r w:rsidR="00732F94" w:rsidRPr="00970C31">
              <w:rPr>
                <w:rFonts w:ascii="Cambria" w:hAnsi="Cambria"/>
                <w:color w:val="000000"/>
                <w:sz w:val="22"/>
                <w:szCs w:val="22"/>
              </w:rPr>
              <w:t>Eczema</w:t>
            </w: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>, some post-inflammatory hyperpigmentation may be present</w:t>
            </w:r>
          </w:p>
          <w:p w14:paraId="4B343DC9" w14:textId="33734153" w:rsidR="0078417F" w:rsidRPr="00970C31" w:rsidRDefault="0078417F" w:rsidP="0078417F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878" w:type="dxa"/>
          </w:tcPr>
          <w:p w14:paraId="6EBBECCF" w14:textId="7777777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6BA7B09" w14:textId="030B976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1 – Almost Clear</w:t>
            </w:r>
          </w:p>
          <w:p w14:paraId="2B7CFF07" w14:textId="77777777" w:rsidR="0078417F" w:rsidRPr="00970C31" w:rsidRDefault="0078417F" w:rsidP="0078417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70306780" w14:textId="66BAE8AC" w:rsidR="0078417F" w:rsidRPr="00970C31" w:rsidRDefault="0078417F" w:rsidP="0078417F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hAnsi="Cambria"/>
                <w:color w:val="000000"/>
              </w:rPr>
              <w:t>no thickening, normal or pink coloration</w:t>
            </w:r>
          </w:p>
          <w:p w14:paraId="2E3330FF" w14:textId="1D01FC15" w:rsidR="0078417F" w:rsidRPr="00970C31" w:rsidRDefault="0078417F" w:rsidP="0078417F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314" w:type="dxa"/>
          </w:tcPr>
          <w:p w14:paraId="4205BEAE" w14:textId="7777777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8C1D2DA" w14:textId="3A78A95A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2 - Mild</w:t>
            </w:r>
          </w:p>
          <w:p w14:paraId="58ED135B" w14:textId="62D3C88A" w:rsidR="0078417F" w:rsidRPr="00970C31" w:rsidRDefault="0078417F" w:rsidP="0078417F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>mild thickening, pink to light red coloration</w:t>
            </w:r>
          </w:p>
          <w:p w14:paraId="7CEB6C77" w14:textId="656B1AB9" w:rsidR="0078417F" w:rsidRPr="00970C31" w:rsidRDefault="0078417F" w:rsidP="0078417F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86" w:type="dxa"/>
          </w:tcPr>
          <w:p w14:paraId="178D4FDA" w14:textId="7777777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145ACB0" w14:textId="71710302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3 - Moderate</w:t>
            </w:r>
          </w:p>
          <w:p w14:paraId="6D938B8F" w14:textId="1028655F" w:rsidR="0078417F" w:rsidRPr="00970C31" w:rsidRDefault="0078417F" w:rsidP="0078417F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>moderate thickening, dull to bright red</w:t>
            </w:r>
          </w:p>
          <w:p w14:paraId="6EAD1C85" w14:textId="6B246069" w:rsidR="0078417F" w:rsidRPr="00970C31" w:rsidRDefault="0078417F" w:rsidP="0078417F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10" w:type="dxa"/>
          </w:tcPr>
          <w:p w14:paraId="797CBDE9" w14:textId="77777777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A2997AA" w14:textId="233D15DE" w:rsidR="0078417F" w:rsidRPr="00970C31" w:rsidRDefault="0078417F" w:rsidP="0078417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4 - Severe</w:t>
            </w:r>
          </w:p>
          <w:p w14:paraId="6112EDAE" w14:textId="2FBBC13F" w:rsidR="0078417F" w:rsidRPr="00970C31" w:rsidRDefault="0078417F" w:rsidP="0078417F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>severe thickening, bright to deep red</w:t>
            </w:r>
          </w:p>
          <w:p w14:paraId="022C0DEF" w14:textId="3EF53C31" w:rsidR="0078417F" w:rsidRPr="00970C31" w:rsidRDefault="0078417F" w:rsidP="0078417F">
            <w:pPr>
              <w:jc w:val="center"/>
              <w:rPr>
                <w:rFonts w:ascii="Cambria" w:eastAsia="Times New Roman" w:hAnsi="Cambria"/>
              </w:rPr>
            </w:pPr>
          </w:p>
        </w:tc>
      </w:tr>
    </w:tbl>
    <w:p w14:paraId="1D244DFD" w14:textId="77777777" w:rsidR="0053071A" w:rsidRPr="00970C31" w:rsidRDefault="0053071A" w:rsidP="0053071A">
      <w:pPr>
        <w:rPr>
          <w:rFonts w:ascii="Cambria" w:eastAsia="Times New Roman" w:hAnsi="Cambria"/>
        </w:rPr>
      </w:pPr>
    </w:p>
    <w:p w14:paraId="7F9750AB" w14:textId="77777777" w:rsidR="0053071A" w:rsidRPr="00970C31" w:rsidRDefault="0053071A" w:rsidP="0053071A">
      <w:pPr>
        <w:rPr>
          <w:rFonts w:ascii="Cambria" w:eastAsia="Times New Roman" w:hAnsi="Cambria"/>
        </w:rPr>
      </w:pPr>
    </w:p>
    <w:p w14:paraId="6AFEA874" w14:textId="72307F61" w:rsidR="0053071A" w:rsidRPr="00970C31" w:rsidRDefault="0053071A" w:rsidP="0053071A">
      <w:pPr>
        <w:rPr>
          <w:rFonts w:ascii="Cambria" w:eastAsia="Times New Roman" w:hAnsi="Cambria"/>
          <w:b/>
          <w:bCs/>
          <w:u w:val="single"/>
        </w:rPr>
      </w:pPr>
      <w:r w:rsidRPr="00970C31">
        <w:rPr>
          <w:rFonts w:ascii="Cambria" w:eastAsia="Times New Roman" w:hAnsi="Cambria"/>
          <w:b/>
          <w:bCs/>
          <w:u w:val="single"/>
        </w:rPr>
        <w:t>PGA (Physicians Global Assessment)</w:t>
      </w:r>
      <w:r w:rsidR="00732F94" w:rsidRPr="00970C31">
        <w:rPr>
          <w:rFonts w:ascii="Cambria" w:eastAsia="Times New Roman" w:hAnsi="Cambria"/>
          <w:b/>
          <w:bCs/>
          <w:u w:val="single"/>
        </w:rPr>
        <w:t xml:space="preserve"> - Psoriasis</w:t>
      </w:r>
    </w:p>
    <w:p w14:paraId="05CE48ED" w14:textId="071A88D5" w:rsidR="00732F94" w:rsidRPr="00970C31" w:rsidRDefault="00732F94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Used by clinicians in scoring disease severity and mandated by most insurance companies for PA decision making </w:t>
      </w:r>
    </w:p>
    <w:p w14:paraId="51CE250A" w14:textId="77777777" w:rsidR="00732F94" w:rsidRPr="00970C31" w:rsidRDefault="00732F94" w:rsidP="0053071A">
      <w:pPr>
        <w:rPr>
          <w:rFonts w:ascii="Cambria" w:eastAsia="Times New Roman" w:hAnsi="Cambri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40"/>
        <w:gridCol w:w="2032"/>
        <w:gridCol w:w="1903"/>
        <w:gridCol w:w="1350"/>
        <w:gridCol w:w="1530"/>
        <w:gridCol w:w="1530"/>
      </w:tblGrid>
      <w:tr w:rsidR="00732F94" w:rsidRPr="00970C31" w14:paraId="1BEA01A5" w14:textId="77777777" w:rsidTr="00732F94">
        <w:tc>
          <w:tcPr>
            <w:tcW w:w="1640" w:type="dxa"/>
          </w:tcPr>
          <w:p w14:paraId="6FCA1203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3621E577" w14:textId="287555D4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PGA</w:t>
            </w:r>
          </w:p>
          <w:p w14:paraId="4D6CE11E" w14:textId="6E6A8D58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(Physician’s Global Assessment)</w:t>
            </w:r>
          </w:p>
          <w:p w14:paraId="65052266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1058F7B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BC9F66B" w14:textId="1D5E0ECB" w:rsidR="00732F94" w:rsidRPr="00970C31" w:rsidRDefault="00732F94" w:rsidP="00732F94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0-4 Score</w:t>
            </w:r>
          </w:p>
        </w:tc>
        <w:tc>
          <w:tcPr>
            <w:tcW w:w="2032" w:type="dxa"/>
          </w:tcPr>
          <w:p w14:paraId="5388465C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E000C2B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0 - Clear</w:t>
            </w:r>
          </w:p>
          <w:p w14:paraId="52DF91CE" w14:textId="7B7C3567" w:rsidR="00732F94" w:rsidRPr="00970C31" w:rsidRDefault="00732F94" w:rsidP="00732F94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>no signs of Psoriasis, some post-inflammatory hyperpigmentation may be present</w:t>
            </w:r>
          </w:p>
          <w:p w14:paraId="425CEF11" w14:textId="3C6A428F" w:rsidR="00732F94" w:rsidRPr="00970C31" w:rsidRDefault="00732F94" w:rsidP="00732F94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903" w:type="dxa"/>
          </w:tcPr>
          <w:p w14:paraId="479D9C1F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047B264F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1 – Almost Clear</w:t>
            </w:r>
          </w:p>
          <w:p w14:paraId="03795E66" w14:textId="77777777" w:rsidR="00732F94" w:rsidRPr="00970C31" w:rsidRDefault="00732F94" w:rsidP="00732F9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62271D49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hAnsi="Cambria"/>
                <w:color w:val="000000"/>
              </w:rPr>
              <w:t>no thickening, normal or pink coloration</w:t>
            </w:r>
          </w:p>
          <w:p w14:paraId="43170A66" w14:textId="65E970EA" w:rsidR="00732F94" w:rsidRPr="00970C31" w:rsidRDefault="00732F94" w:rsidP="00732F94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</w:tcPr>
          <w:p w14:paraId="0F441D50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3253A10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2 - Mild</w:t>
            </w:r>
          </w:p>
          <w:p w14:paraId="063153E7" w14:textId="77777777" w:rsidR="00732F94" w:rsidRPr="00970C31" w:rsidRDefault="00732F94" w:rsidP="00732F94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>mild thickening, pink to light red coloration</w:t>
            </w:r>
          </w:p>
          <w:p w14:paraId="469631BF" w14:textId="119B5622" w:rsidR="00732F94" w:rsidRPr="00970C31" w:rsidRDefault="00732F94" w:rsidP="00732F94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</w:tcPr>
          <w:p w14:paraId="36AF5CB7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0084B1F3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3 - Moderate</w:t>
            </w:r>
          </w:p>
          <w:p w14:paraId="7DAB661B" w14:textId="77777777" w:rsidR="00732F94" w:rsidRPr="00970C31" w:rsidRDefault="00732F94" w:rsidP="00732F94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>moderate thickening, dull to bright red</w:t>
            </w:r>
          </w:p>
          <w:p w14:paraId="7E10926C" w14:textId="2D6C8176" w:rsidR="00732F94" w:rsidRPr="00970C31" w:rsidRDefault="00732F94" w:rsidP="00732F94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</w:tcPr>
          <w:p w14:paraId="452D41BA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43F58E1" w14:textId="77777777" w:rsidR="00732F94" w:rsidRPr="00970C31" w:rsidRDefault="00732F94" w:rsidP="00732F94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4 - Severe</w:t>
            </w:r>
          </w:p>
          <w:p w14:paraId="3D41A78D" w14:textId="77777777" w:rsidR="00732F94" w:rsidRPr="00970C31" w:rsidRDefault="00732F94" w:rsidP="00732F94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0C31">
              <w:rPr>
                <w:rFonts w:ascii="Cambria" w:hAnsi="Cambria"/>
                <w:color w:val="000000"/>
                <w:sz w:val="22"/>
                <w:szCs w:val="22"/>
              </w:rPr>
              <w:t>severe thickening, bright to deep red</w:t>
            </w:r>
          </w:p>
          <w:p w14:paraId="6AF4D818" w14:textId="337907CE" w:rsidR="00732F94" w:rsidRPr="00970C31" w:rsidRDefault="00732F94" w:rsidP="00732F94">
            <w:pPr>
              <w:jc w:val="center"/>
              <w:rPr>
                <w:rFonts w:ascii="Cambria" w:eastAsia="Times New Roman" w:hAnsi="Cambria"/>
              </w:rPr>
            </w:pPr>
          </w:p>
        </w:tc>
      </w:tr>
    </w:tbl>
    <w:p w14:paraId="201A4B5D" w14:textId="14D51BDF" w:rsidR="000B0F70" w:rsidRPr="00970C31" w:rsidRDefault="000B0F70" w:rsidP="0053071A">
      <w:pPr>
        <w:rPr>
          <w:rFonts w:ascii="Cambria" w:eastAsia="Times New Roman" w:hAnsi="Cambria"/>
        </w:rPr>
      </w:pPr>
    </w:p>
    <w:p w14:paraId="46915F8E" w14:textId="77777777" w:rsidR="0053071A" w:rsidRPr="00970C31" w:rsidRDefault="0053071A" w:rsidP="0053071A">
      <w:pPr>
        <w:rPr>
          <w:rFonts w:ascii="Cambria" w:eastAsia="Times New Roman" w:hAnsi="Cambria"/>
        </w:rPr>
      </w:pPr>
    </w:p>
    <w:p w14:paraId="5D9546B0" w14:textId="77777777" w:rsidR="00BA355C" w:rsidRPr="00970C31" w:rsidRDefault="0053071A" w:rsidP="0053071A">
      <w:pPr>
        <w:rPr>
          <w:rFonts w:ascii="Cambria" w:eastAsia="Times New Roman" w:hAnsi="Cambria"/>
          <w:b/>
          <w:bCs/>
          <w:u w:val="single"/>
        </w:rPr>
      </w:pPr>
      <w:r w:rsidRPr="00970C31">
        <w:rPr>
          <w:rFonts w:ascii="Cambria" w:eastAsia="Times New Roman" w:hAnsi="Cambria"/>
          <w:b/>
          <w:bCs/>
          <w:u w:val="single"/>
        </w:rPr>
        <w:t>BSA (Body Surface Area)-</w:t>
      </w:r>
      <w:r w:rsidR="004F0F9D" w:rsidRPr="00970C31">
        <w:rPr>
          <w:rFonts w:ascii="Cambria" w:eastAsia="Times New Roman" w:hAnsi="Cambria"/>
          <w:b/>
          <w:bCs/>
          <w:u w:val="single"/>
        </w:rPr>
        <w:t xml:space="preserve"> Atopic Dermatitis/ Psoriasis/ Vitiligo</w:t>
      </w:r>
    </w:p>
    <w:p w14:paraId="520B9656" w14:textId="148FE6F5" w:rsidR="0053071A" w:rsidRPr="00970C31" w:rsidRDefault="00BA355C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T</w:t>
      </w:r>
      <w:r w:rsidR="0053071A" w:rsidRPr="00970C31">
        <w:rPr>
          <w:rFonts w:ascii="Cambria" w:eastAsia="Times New Roman" w:hAnsi="Cambria"/>
        </w:rPr>
        <w:t xml:space="preserve">his is in percentage </w:t>
      </w:r>
      <w:r w:rsidRPr="00970C31">
        <w:rPr>
          <w:rFonts w:ascii="Cambria" w:eastAsia="Times New Roman" w:hAnsi="Cambria"/>
        </w:rPr>
        <w:t xml:space="preserve">range </w:t>
      </w:r>
      <w:r w:rsidR="0053071A" w:rsidRPr="00970C31">
        <w:rPr>
          <w:rFonts w:ascii="Cambria" w:eastAsia="Times New Roman" w:hAnsi="Cambria"/>
        </w:rPr>
        <w:t xml:space="preserve">and 1% would be the size of the patients </w:t>
      </w:r>
      <w:r w:rsidRPr="00970C31">
        <w:rPr>
          <w:rFonts w:ascii="Cambria" w:eastAsia="Times New Roman" w:hAnsi="Cambria"/>
        </w:rPr>
        <w:t>hand</w:t>
      </w:r>
      <w:r w:rsidR="0053071A" w:rsidRPr="00970C31">
        <w:rPr>
          <w:rFonts w:ascii="Cambria" w:eastAsia="Times New Roman" w:hAnsi="Cambria"/>
        </w:rPr>
        <w:t xml:space="preserve">. </w:t>
      </w:r>
    </w:p>
    <w:p w14:paraId="4D95787C" w14:textId="77777777" w:rsidR="00BA355C" w:rsidRPr="00970C31" w:rsidRDefault="00BA355C" w:rsidP="0053071A">
      <w:pPr>
        <w:rPr>
          <w:rFonts w:ascii="Cambria" w:eastAsia="Times New Roman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355C" w:rsidRPr="00970C31" w14:paraId="085AE924" w14:textId="77777777" w:rsidTr="00BA355C">
        <w:tc>
          <w:tcPr>
            <w:tcW w:w="2337" w:type="dxa"/>
          </w:tcPr>
          <w:p w14:paraId="4244C54E" w14:textId="77777777" w:rsidR="00C7063B" w:rsidRPr="00970C31" w:rsidRDefault="00BA355C" w:rsidP="00FA461C">
            <w:pPr>
              <w:jc w:val="center"/>
              <w:rPr>
                <w:rFonts w:ascii="Cambria" w:eastAsia="Times New Roman" w:hAnsi="Cambria"/>
                <w:b/>
                <w:bCs/>
                <w:u w:val="single"/>
              </w:rPr>
            </w:pPr>
            <w:r w:rsidRPr="00970C31">
              <w:rPr>
                <w:rFonts w:ascii="Cambria" w:eastAsia="Times New Roman" w:hAnsi="Cambria"/>
                <w:b/>
                <w:bCs/>
                <w:u w:val="single"/>
              </w:rPr>
              <w:t>BSA</w:t>
            </w:r>
          </w:p>
          <w:p w14:paraId="5AD26181" w14:textId="62ABA38D" w:rsidR="00BA355C" w:rsidRPr="00970C31" w:rsidRDefault="00BA355C" w:rsidP="00FA461C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  <w:b/>
                <w:bCs/>
                <w:u w:val="single"/>
              </w:rPr>
              <w:t>(Body Surface Area</w:t>
            </w:r>
            <w:r w:rsidR="004B5F62" w:rsidRPr="00970C31">
              <w:rPr>
                <w:rFonts w:ascii="Cambria" w:eastAsia="Times New Roman" w:hAnsi="Cambria"/>
                <w:b/>
                <w:bCs/>
                <w:u w:val="single"/>
              </w:rPr>
              <w:t>)</w:t>
            </w:r>
          </w:p>
        </w:tc>
        <w:tc>
          <w:tcPr>
            <w:tcW w:w="2337" w:type="dxa"/>
          </w:tcPr>
          <w:p w14:paraId="51EDFD04" w14:textId="77777777" w:rsidR="00FA461C" w:rsidRPr="00970C31" w:rsidRDefault="00FA461C" w:rsidP="00FA461C">
            <w:pPr>
              <w:jc w:val="center"/>
              <w:rPr>
                <w:rFonts w:ascii="Cambria" w:eastAsia="Times New Roman" w:hAnsi="Cambria"/>
              </w:rPr>
            </w:pPr>
          </w:p>
          <w:p w14:paraId="53F366E8" w14:textId="6DAE4730" w:rsidR="004B5F62" w:rsidRPr="00970C31" w:rsidRDefault="004B5F62" w:rsidP="00FA461C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</w:rPr>
              <w:t>0-3%</w:t>
            </w:r>
            <w:r w:rsidR="00CB7E51" w:rsidRPr="00970C31">
              <w:rPr>
                <w:rFonts w:ascii="Cambria" w:eastAsia="Times New Roman" w:hAnsi="Cambria"/>
              </w:rPr>
              <w:t xml:space="preserve"> - Mild</w:t>
            </w:r>
          </w:p>
        </w:tc>
        <w:tc>
          <w:tcPr>
            <w:tcW w:w="2338" w:type="dxa"/>
          </w:tcPr>
          <w:p w14:paraId="36F10F18" w14:textId="77777777" w:rsidR="00FA461C" w:rsidRPr="00970C31" w:rsidRDefault="00FA461C" w:rsidP="00FA461C">
            <w:pPr>
              <w:jc w:val="center"/>
              <w:rPr>
                <w:rFonts w:ascii="Cambria" w:eastAsia="Times New Roman" w:hAnsi="Cambria"/>
              </w:rPr>
            </w:pPr>
          </w:p>
          <w:p w14:paraId="3BBFB257" w14:textId="3210509B" w:rsidR="00BA355C" w:rsidRPr="00970C31" w:rsidRDefault="00C35427" w:rsidP="00FA461C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</w:rPr>
              <w:t>3%-10% - Moderate</w:t>
            </w:r>
          </w:p>
        </w:tc>
        <w:tc>
          <w:tcPr>
            <w:tcW w:w="2338" w:type="dxa"/>
          </w:tcPr>
          <w:p w14:paraId="2BE9C16F" w14:textId="77777777" w:rsidR="00FA461C" w:rsidRPr="00970C31" w:rsidRDefault="00FA461C" w:rsidP="00FA461C">
            <w:pPr>
              <w:jc w:val="center"/>
              <w:rPr>
                <w:rFonts w:ascii="Cambria" w:eastAsia="Times New Roman" w:hAnsi="Cambria"/>
              </w:rPr>
            </w:pPr>
          </w:p>
          <w:p w14:paraId="44298833" w14:textId="58DCDBD1" w:rsidR="00BA355C" w:rsidRPr="00970C31" w:rsidRDefault="00F63723" w:rsidP="00FA461C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</w:rPr>
              <w:t>&gt;</w:t>
            </w:r>
            <w:r w:rsidR="00C35427" w:rsidRPr="00970C31">
              <w:rPr>
                <w:rFonts w:ascii="Cambria" w:eastAsia="Times New Roman" w:hAnsi="Cambria"/>
              </w:rPr>
              <w:t>10%</w:t>
            </w:r>
            <w:r w:rsidRPr="00970C31">
              <w:rPr>
                <w:rFonts w:ascii="Cambria" w:eastAsia="Times New Roman" w:hAnsi="Cambria"/>
              </w:rPr>
              <w:t xml:space="preserve"> - Severe</w:t>
            </w:r>
          </w:p>
        </w:tc>
      </w:tr>
    </w:tbl>
    <w:p w14:paraId="6C70BDAB" w14:textId="77777777" w:rsidR="00BA355C" w:rsidRPr="00970C31" w:rsidRDefault="00BA355C" w:rsidP="0053071A">
      <w:pPr>
        <w:rPr>
          <w:rFonts w:ascii="Cambria" w:eastAsia="Times New Roman" w:hAnsi="Cambria"/>
        </w:rPr>
      </w:pPr>
    </w:p>
    <w:p w14:paraId="21935396" w14:textId="77777777" w:rsidR="0053071A" w:rsidRPr="00970C31" w:rsidRDefault="0053071A" w:rsidP="0053071A">
      <w:pPr>
        <w:rPr>
          <w:rFonts w:ascii="Cambria" w:eastAsia="Times New Roman" w:hAnsi="Cambria"/>
        </w:rPr>
      </w:pPr>
    </w:p>
    <w:p w14:paraId="01A6DCD2" w14:textId="1589855F" w:rsidR="00323E20" w:rsidRPr="00970C31" w:rsidRDefault="0053071A" w:rsidP="00323E20">
      <w:pPr>
        <w:rPr>
          <w:rFonts w:ascii="Cambria" w:eastAsia="Times New Roman" w:hAnsi="Cambria"/>
          <w:b/>
          <w:bCs/>
          <w:u w:val="single"/>
        </w:rPr>
      </w:pPr>
      <w:r w:rsidRPr="00970C31">
        <w:rPr>
          <w:rFonts w:ascii="Cambria" w:eastAsia="Times New Roman" w:hAnsi="Cambria"/>
          <w:b/>
          <w:bCs/>
          <w:u w:val="single"/>
        </w:rPr>
        <w:t>DLQI (Dermatology Quality of Life Index)-</w:t>
      </w:r>
      <w:r w:rsidR="00323E20" w:rsidRPr="00970C31">
        <w:rPr>
          <w:rFonts w:ascii="Cambria" w:eastAsia="Times New Roman" w:hAnsi="Cambria"/>
          <w:b/>
          <w:bCs/>
          <w:u w:val="single"/>
        </w:rPr>
        <w:t xml:space="preserve"> Alopecia/Atopic Dermatitis/ Psoriasis/Prurigo Nodularis/ Vitiligo</w:t>
      </w:r>
    </w:p>
    <w:p w14:paraId="76BD4526" w14:textId="784C6280" w:rsidR="00323E20" w:rsidRPr="00970C31" w:rsidRDefault="00323E20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lastRenderedPageBreak/>
        <w:t>Set</w:t>
      </w:r>
      <w:r w:rsidR="0053071A" w:rsidRPr="00970C31">
        <w:rPr>
          <w:rFonts w:ascii="Cambria" w:eastAsia="Times New Roman" w:hAnsi="Cambria"/>
        </w:rPr>
        <w:t xml:space="preserve"> of ten questions asked to assess the impact on the </w:t>
      </w:r>
      <w:r w:rsidR="00CB0428" w:rsidRPr="00970C31">
        <w:rPr>
          <w:rFonts w:ascii="Cambria" w:eastAsia="Times New Roman" w:hAnsi="Cambria"/>
        </w:rPr>
        <w:t>patient’s</w:t>
      </w:r>
      <w:r w:rsidR="0053071A" w:rsidRPr="00970C31">
        <w:rPr>
          <w:rFonts w:ascii="Cambria" w:eastAsia="Times New Roman" w:hAnsi="Cambria"/>
        </w:rPr>
        <w:t xml:space="preserve"> quality of life from the condition that they have.  </w:t>
      </w:r>
    </w:p>
    <w:p w14:paraId="2BFA5C03" w14:textId="52F5D457" w:rsidR="0053071A" w:rsidRPr="00970C31" w:rsidRDefault="0053071A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Scores range from 0-30-higher scores indicate a greater impact on the </w:t>
      </w:r>
      <w:r w:rsidR="00CB0428" w:rsidRPr="00970C31">
        <w:rPr>
          <w:rFonts w:ascii="Cambria" w:eastAsia="Times New Roman" w:hAnsi="Cambria"/>
        </w:rPr>
        <w:t>patient’s</w:t>
      </w:r>
      <w:r w:rsidRPr="00970C31">
        <w:rPr>
          <w:rFonts w:ascii="Cambria" w:eastAsia="Times New Roman" w:hAnsi="Cambria"/>
        </w:rPr>
        <w:t xml:space="preserve"> quality of life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40"/>
        <w:gridCol w:w="2032"/>
        <w:gridCol w:w="1903"/>
        <w:gridCol w:w="1350"/>
        <w:gridCol w:w="1530"/>
        <w:gridCol w:w="1530"/>
      </w:tblGrid>
      <w:tr w:rsidR="00500B97" w:rsidRPr="00970C31" w14:paraId="6C60BC30" w14:textId="77777777" w:rsidTr="00925D70">
        <w:tc>
          <w:tcPr>
            <w:tcW w:w="1640" w:type="dxa"/>
          </w:tcPr>
          <w:p w14:paraId="120B4772" w14:textId="77777777" w:rsidR="00500B97" w:rsidRPr="00970C31" w:rsidRDefault="00500B9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668F896" w14:textId="55ED21B0" w:rsidR="00500B97" w:rsidRPr="00970C31" w:rsidRDefault="00500B97" w:rsidP="00CB0428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  <w:u w:val="single"/>
              </w:rPr>
              <w:t>DLQI (Dermatology Quality of Life Index)</w:t>
            </w:r>
          </w:p>
          <w:p w14:paraId="2415522F" w14:textId="29A00A31" w:rsidR="00500B97" w:rsidRPr="00970C31" w:rsidRDefault="00500B97" w:rsidP="00925D70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032" w:type="dxa"/>
          </w:tcPr>
          <w:p w14:paraId="60FE97AF" w14:textId="77777777" w:rsidR="00500B97" w:rsidRPr="00970C31" w:rsidRDefault="00500B9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2CB45B9" w14:textId="1C2B23BA" w:rsidR="00CB0428" w:rsidRPr="00970C31" w:rsidRDefault="00500B97" w:rsidP="00CB0428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 xml:space="preserve">0-1 </w:t>
            </w:r>
          </w:p>
          <w:p w14:paraId="58425750" w14:textId="53F92543" w:rsidR="00500B97" w:rsidRPr="00970C31" w:rsidRDefault="00CA0793" w:rsidP="00CB0428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No Impact</w:t>
            </w:r>
          </w:p>
        </w:tc>
        <w:tc>
          <w:tcPr>
            <w:tcW w:w="1903" w:type="dxa"/>
          </w:tcPr>
          <w:p w14:paraId="041C755A" w14:textId="77777777" w:rsidR="00500B97" w:rsidRPr="00970C31" w:rsidRDefault="00500B9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9545E7F" w14:textId="77777777" w:rsidR="00CA0793" w:rsidRPr="00970C31" w:rsidRDefault="00CA0793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2-5</w:t>
            </w:r>
          </w:p>
          <w:p w14:paraId="52CEB6A4" w14:textId="29260E89" w:rsidR="00500B97" w:rsidRPr="00970C31" w:rsidRDefault="00CA0793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Little Impact</w:t>
            </w:r>
          </w:p>
          <w:p w14:paraId="5F418D37" w14:textId="77777777" w:rsidR="00500B97" w:rsidRPr="00970C31" w:rsidRDefault="00500B97" w:rsidP="00925D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76A7F042" w14:textId="77777777" w:rsidR="00500B97" w:rsidRPr="00970C31" w:rsidRDefault="00500B97" w:rsidP="00CB0428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</w:tcPr>
          <w:p w14:paraId="23B911A2" w14:textId="77777777" w:rsidR="00500B97" w:rsidRPr="00970C31" w:rsidRDefault="00500B9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0DE63EDC" w14:textId="241092F0" w:rsidR="00500B97" w:rsidRPr="00970C31" w:rsidRDefault="00CA0793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6-10</w:t>
            </w:r>
          </w:p>
          <w:p w14:paraId="31C83951" w14:textId="2E7A1DFA" w:rsidR="00CA0793" w:rsidRPr="00970C31" w:rsidRDefault="00CA0793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Medium Impact</w:t>
            </w:r>
          </w:p>
          <w:p w14:paraId="689C537E" w14:textId="77777777" w:rsidR="00500B97" w:rsidRPr="00970C31" w:rsidRDefault="00500B97" w:rsidP="00CB0428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03BFFE9" w14:textId="77777777" w:rsidR="00500B97" w:rsidRPr="00970C31" w:rsidRDefault="00500B9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8D56024" w14:textId="6F2F27A8" w:rsidR="00500B97" w:rsidRPr="00970C31" w:rsidRDefault="00CA0793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11-20</w:t>
            </w:r>
          </w:p>
          <w:p w14:paraId="56CC0F0B" w14:textId="7DDDF9FE" w:rsidR="00CA0793" w:rsidRPr="00970C31" w:rsidRDefault="00CA0793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High Impact</w:t>
            </w:r>
          </w:p>
          <w:p w14:paraId="5D58CFF2" w14:textId="77777777" w:rsidR="00500B97" w:rsidRPr="00970C31" w:rsidRDefault="00500B97" w:rsidP="00CB0428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32E6D27" w14:textId="77777777" w:rsidR="00500B97" w:rsidRPr="00970C31" w:rsidRDefault="00500B9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71E3CC6" w14:textId="3F6A5BD0" w:rsidR="00500B97" w:rsidRPr="00970C31" w:rsidRDefault="00CA0793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21-30</w:t>
            </w:r>
          </w:p>
          <w:p w14:paraId="36CDAD7F" w14:textId="0E2F77DA" w:rsidR="00CA0793" w:rsidRPr="00970C31" w:rsidRDefault="00CA0793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Very High Impact</w:t>
            </w:r>
          </w:p>
          <w:p w14:paraId="02395439" w14:textId="77777777" w:rsidR="00500B97" w:rsidRPr="00970C31" w:rsidRDefault="00500B97" w:rsidP="00CB0428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</w:tr>
    </w:tbl>
    <w:p w14:paraId="6862513B" w14:textId="3D1709F2" w:rsidR="008E2828" w:rsidRPr="00970C31" w:rsidRDefault="008E2828" w:rsidP="008E2828">
      <w:pPr>
        <w:rPr>
          <w:rFonts w:ascii="Cambria" w:eastAsia="Times New Roman" w:hAnsi="Cambria" w:cs="Times New Roman"/>
          <w:sz w:val="24"/>
          <w:szCs w:val="24"/>
        </w:rPr>
      </w:pPr>
      <w:r w:rsidRPr="00970C31">
        <w:rPr>
          <w:rFonts w:ascii="Cambria" w:eastAsia="Times New Roman" w:hAnsi="Cambria" w:cs="Times New Roman"/>
          <w:sz w:val="24"/>
          <w:szCs w:val="24"/>
        </w:rPr>
        <w:t>Questions</w:t>
      </w:r>
      <w:r w:rsidR="00C613D6" w:rsidRPr="00970C31">
        <w:rPr>
          <w:rFonts w:ascii="Cambria" w:eastAsia="Times New Roman" w:hAnsi="Cambria" w:cs="Times New Roman"/>
          <w:sz w:val="24"/>
          <w:szCs w:val="24"/>
        </w:rPr>
        <w:t xml:space="preserve"> for DLQI Scoring</w:t>
      </w:r>
      <w:r w:rsidRPr="00970C31">
        <w:rPr>
          <w:rFonts w:ascii="Cambria" w:eastAsia="Times New Roman" w:hAnsi="Cambria" w:cs="Times New Roman"/>
          <w:sz w:val="24"/>
          <w:szCs w:val="24"/>
        </w:rPr>
        <w:t>:</w:t>
      </w:r>
    </w:p>
    <w:p w14:paraId="26439DA4" w14:textId="6582D40C" w:rsidR="008E2828" w:rsidRPr="00970C31" w:rsidRDefault="0082293B" w:rsidP="008E2828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>
        <w:rPr>
          <w:rFonts w:ascii="Cambria" w:eastAsia="Times New Roman" w:hAnsi="Cambria"/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670DBD74" wp14:editId="4CE1FE71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7772400" cy="10058449"/>
            <wp:effectExtent l="0" t="0" r="0" b="0"/>
            <wp:wrapNone/>
            <wp:docPr id="1920983214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61578" name="Picture 2" descr="A white background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28" w:rsidRPr="00970C31">
        <w:rPr>
          <w:rFonts w:ascii="Cambria" w:eastAsia="Times New Roman" w:hAnsi="Cambria" w:cs="Times New Roman"/>
          <w:sz w:val="16"/>
          <w:szCs w:val="16"/>
        </w:rPr>
        <w:t xml:space="preserve">Over the last week, how itchy, sore, </w:t>
      </w:r>
      <w:r w:rsidR="00C613D6" w:rsidRPr="00970C31">
        <w:rPr>
          <w:rFonts w:ascii="Cambria" w:eastAsia="Times New Roman" w:hAnsi="Cambria" w:cs="Times New Roman"/>
          <w:sz w:val="16"/>
          <w:szCs w:val="16"/>
        </w:rPr>
        <w:t>painful,</w:t>
      </w:r>
      <w:r w:rsidR="008E2828" w:rsidRPr="00970C31">
        <w:rPr>
          <w:rFonts w:ascii="Cambria" w:eastAsia="Times New Roman" w:hAnsi="Cambria" w:cs="Times New Roman"/>
          <w:sz w:val="16"/>
          <w:szCs w:val="16"/>
        </w:rPr>
        <w:t xml:space="preserve"> or stinging has your skin been? </w:t>
      </w:r>
    </w:p>
    <w:p w14:paraId="517BD356" w14:textId="4058B5CF" w:rsidR="008E2828" w:rsidRPr="00970C31" w:rsidRDefault="008E2828" w:rsidP="008E2828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Very much (3), A lot (2), A little (1), Not at all (0)</w:t>
      </w:r>
    </w:p>
    <w:p w14:paraId="75E9EC8A" w14:textId="2EDA6316" w:rsidR="00CE7961" w:rsidRPr="00970C31" w:rsidRDefault="00CE7961" w:rsidP="00CE7961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Over the last week, how embarrassed or self conscious have you been because of your skin?</w:t>
      </w:r>
    </w:p>
    <w:p w14:paraId="1A884908" w14:textId="5EB3EF36" w:rsidR="00CE7961" w:rsidRPr="00970C31" w:rsidRDefault="00CE7961" w:rsidP="00CE7961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Very much (3), A lot (2), A little (1), Not at all (0)</w:t>
      </w:r>
    </w:p>
    <w:p w14:paraId="14AEE659" w14:textId="7C01500F" w:rsidR="00CE7961" w:rsidRPr="00970C31" w:rsidRDefault="00DB5A5D" w:rsidP="00CE7961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Over the last week, how much has your skin interfered with you going shopping or looking after your home or garden?</w:t>
      </w:r>
    </w:p>
    <w:p w14:paraId="1F930E59" w14:textId="5F6C54F6" w:rsidR="00DB5A5D" w:rsidRPr="00970C31" w:rsidRDefault="006349EE" w:rsidP="006349EE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Very much (3), A lot (2), A little (1), Not at all (0), Not Relevant (0)</w:t>
      </w:r>
    </w:p>
    <w:p w14:paraId="21CAA600" w14:textId="0406BD30" w:rsidR="00D9734A" w:rsidRPr="00970C31" w:rsidRDefault="00D9734A" w:rsidP="00D9734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Over the last week, how much has your skin influenced the clothes you wear?</w:t>
      </w:r>
    </w:p>
    <w:p w14:paraId="2E908F55" w14:textId="77777777" w:rsidR="00D9734A" w:rsidRPr="00970C31" w:rsidRDefault="00D9734A" w:rsidP="00D9734A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Very much (3), A lot (2), A little (1), Not at all (0)</w:t>
      </w:r>
    </w:p>
    <w:p w14:paraId="56B31099" w14:textId="4FF83777" w:rsidR="00D9734A" w:rsidRPr="00970C31" w:rsidRDefault="00D617A5" w:rsidP="00D9734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Over the last week, how much has your skin affected any social or leisure activities?</w:t>
      </w:r>
    </w:p>
    <w:p w14:paraId="7B3FE0E0" w14:textId="77777777" w:rsidR="00D617A5" w:rsidRPr="00970C31" w:rsidRDefault="00D617A5" w:rsidP="00D617A5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Very much (3), A lot (2), A little (1), Not at all (0), Not Relevant (0)</w:t>
      </w:r>
    </w:p>
    <w:p w14:paraId="06300516" w14:textId="1A508065" w:rsidR="00D617A5" w:rsidRPr="00970C31" w:rsidRDefault="00D617A5" w:rsidP="00D617A5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Over the last week, how much has your skin made it difficult for you to do any sport?</w:t>
      </w:r>
    </w:p>
    <w:p w14:paraId="2589823D" w14:textId="77777777" w:rsidR="00D617A5" w:rsidRPr="00970C31" w:rsidRDefault="00D617A5" w:rsidP="00D617A5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Very much (3), A lot (2), A little (1), Not at all (0), Not Relevant (0)</w:t>
      </w:r>
    </w:p>
    <w:p w14:paraId="24171B92" w14:textId="2E6EA152" w:rsidR="00D617A5" w:rsidRPr="00970C31" w:rsidRDefault="00A42477" w:rsidP="00D617A5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Over the last week, has your skin prevented you from working or studying?</w:t>
      </w:r>
    </w:p>
    <w:p w14:paraId="04CB0190" w14:textId="4E8F3BB9" w:rsidR="00A42477" w:rsidRPr="00970C31" w:rsidRDefault="00A42477" w:rsidP="00A42477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Yes (3), No (0), Not Relevant (0)</w:t>
      </w:r>
    </w:p>
    <w:p w14:paraId="073AF2C2" w14:textId="1EFECE84" w:rsidR="00645D54" w:rsidRPr="00970C31" w:rsidRDefault="00645D54" w:rsidP="00645D54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If "No", over the last week how much has your skin been a problem at work or studying?</w:t>
      </w:r>
    </w:p>
    <w:p w14:paraId="414B2F9C" w14:textId="34EC1A5E" w:rsidR="00095D5F" w:rsidRPr="00970C31" w:rsidRDefault="00095D5F" w:rsidP="00095D5F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A lot (2), A little (1), Not at all (0)</w:t>
      </w:r>
    </w:p>
    <w:p w14:paraId="33DA51AC" w14:textId="28F8A2FD" w:rsidR="00095D5F" w:rsidRPr="00970C31" w:rsidRDefault="00C613D6" w:rsidP="00095D5F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Over the last week, how much has your skin created problems with your partner or any of your close friends or relatives?</w:t>
      </w:r>
    </w:p>
    <w:p w14:paraId="0CB21CC9" w14:textId="77777777" w:rsidR="00C613D6" w:rsidRPr="00970C31" w:rsidRDefault="00C613D6" w:rsidP="00C613D6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Very much (3), A lot (2), A little (1), Not at all (0), Not Relevant (0)</w:t>
      </w:r>
    </w:p>
    <w:p w14:paraId="2E444905" w14:textId="437D85FB" w:rsidR="00C613D6" w:rsidRPr="00970C31" w:rsidRDefault="00C613D6" w:rsidP="00C613D6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hAnsi="Cambria" w:cs="Arial"/>
          <w:color w:val="111827"/>
          <w:sz w:val="16"/>
          <w:szCs w:val="16"/>
          <w:shd w:val="clear" w:color="auto" w:fill="FFFFFF"/>
        </w:rPr>
        <w:t>Over the last week, how much has your skin caused any sexual difficulties?</w:t>
      </w:r>
    </w:p>
    <w:p w14:paraId="4A57B471" w14:textId="77777777" w:rsidR="00C613D6" w:rsidRPr="00970C31" w:rsidRDefault="00C613D6" w:rsidP="00C613D6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sz w:val="16"/>
          <w:szCs w:val="16"/>
        </w:rPr>
      </w:pPr>
      <w:r w:rsidRPr="00970C31">
        <w:rPr>
          <w:rFonts w:ascii="Cambria" w:eastAsia="Times New Roman" w:hAnsi="Cambria" w:cs="Arial"/>
          <w:color w:val="000000"/>
          <w:sz w:val="16"/>
          <w:szCs w:val="16"/>
        </w:rPr>
        <w:t>Very much (3), A lot (2), A little (1), Not at all (0), Not Relevant (0)</w:t>
      </w:r>
    </w:p>
    <w:p w14:paraId="3C455196" w14:textId="77777777" w:rsidR="00C613D6" w:rsidRPr="00970C31" w:rsidRDefault="00C613D6" w:rsidP="00C613D6">
      <w:pPr>
        <w:pStyle w:val="ListParagraph"/>
        <w:ind w:left="1440"/>
        <w:rPr>
          <w:rFonts w:ascii="Cambria" w:eastAsia="Times New Roman" w:hAnsi="Cambria" w:cs="Times New Roman"/>
          <w:sz w:val="24"/>
          <w:szCs w:val="24"/>
        </w:rPr>
      </w:pPr>
    </w:p>
    <w:p w14:paraId="3EA8B39C" w14:textId="77777777" w:rsidR="0053071A" w:rsidRPr="00970C31" w:rsidRDefault="0053071A" w:rsidP="0053071A">
      <w:pPr>
        <w:rPr>
          <w:rFonts w:ascii="Cambria" w:eastAsia="Times New Roman" w:hAnsi="Cambria"/>
        </w:rPr>
      </w:pPr>
    </w:p>
    <w:p w14:paraId="14FC883B" w14:textId="0AFC1A7A" w:rsidR="004D400D" w:rsidRPr="00970C31" w:rsidRDefault="0053071A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  <w:b/>
          <w:bCs/>
          <w:u w:val="single"/>
        </w:rPr>
        <w:t xml:space="preserve">SALT (Severity of Alopecia Tool)- </w:t>
      </w:r>
      <w:r w:rsidR="004D400D" w:rsidRPr="00970C31">
        <w:rPr>
          <w:rFonts w:ascii="Cambria" w:eastAsia="Times New Roman" w:hAnsi="Cambria"/>
          <w:b/>
          <w:bCs/>
        </w:rPr>
        <w:t>Alopecia</w:t>
      </w:r>
    </w:p>
    <w:p w14:paraId="6F2A8238" w14:textId="77777777" w:rsidR="007B040F" w:rsidRPr="00970C31" w:rsidRDefault="004D400D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D</w:t>
      </w:r>
      <w:r w:rsidR="0053071A" w:rsidRPr="00970C31">
        <w:rPr>
          <w:rFonts w:ascii="Cambria" w:eastAsia="Times New Roman" w:hAnsi="Cambria"/>
        </w:rPr>
        <w:t xml:space="preserve">etermine </w:t>
      </w:r>
      <w:r w:rsidR="007B040F" w:rsidRPr="00970C31">
        <w:rPr>
          <w:rFonts w:ascii="Cambria" w:eastAsia="Times New Roman" w:hAnsi="Cambria"/>
        </w:rPr>
        <w:t>severity of</w:t>
      </w:r>
      <w:r w:rsidR="0053071A" w:rsidRPr="00970C31">
        <w:rPr>
          <w:rFonts w:ascii="Cambria" w:eastAsia="Times New Roman" w:hAnsi="Cambria"/>
        </w:rPr>
        <w:t xml:space="preserve"> hair loss. </w:t>
      </w:r>
    </w:p>
    <w:p w14:paraId="68FF3D50" w14:textId="309A029A" w:rsidR="0053071A" w:rsidRPr="00970C31" w:rsidRDefault="009C270A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Normal derived from </w:t>
      </w:r>
      <w:r w:rsidR="0013126C" w:rsidRPr="00970C31">
        <w:rPr>
          <w:rFonts w:ascii="Cambria" w:eastAsia="Times New Roman" w:hAnsi="Cambria"/>
        </w:rPr>
        <w:t>assessing the 4 areas of the scalp: Top (40% SSA), Left (18% SSA), Right (18% SSA) and the Back (24% SSA)</w:t>
      </w:r>
      <w:r w:rsidR="009855A8" w:rsidRPr="00970C31">
        <w:rPr>
          <w:rFonts w:ascii="Cambria" w:eastAsia="Times New Roman" w:hAnsi="Cambria"/>
        </w:rPr>
        <w:t xml:space="preserve"> then determining how much loss is in each quadrant</w:t>
      </w:r>
      <w:r w:rsidR="006F4288" w:rsidRPr="00970C31">
        <w:rPr>
          <w:rFonts w:ascii="Cambria" w:eastAsia="Times New Roman" w:hAnsi="Cambria"/>
        </w:rPr>
        <w:t xml:space="preserve"> and adding the scores together</w:t>
      </w:r>
    </w:p>
    <w:p w14:paraId="58D53839" w14:textId="77777777" w:rsidR="009855A8" w:rsidRPr="00970C31" w:rsidRDefault="009855A8" w:rsidP="0053071A">
      <w:pPr>
        <w:rPr>
          <w:rFonts w:ascii="Cambria" w:eastAsia="Times New Roman" w:hAnsi="Cambri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40"/>
        <w:gridCol w:w="1325"/>
        <w:gridCol w:w="1260"/>
        <w:gridCol w:w="1350"/>
        <w:gridCol w:w="1350"/>
        <w:gridCol w:w="1440"/>
        <w:gridCol w:w="1710"/>
      </w:tblGrid>
      <w:tr w:rsidR="004A7254" w:rsidRPr="00970C31" w14:paraId="4C952232" w14:textId="2F09F989" w:rsidTr="00861267">
        <w:tc>
          <w:tcPr>
            <w:tcW w:w="1640" w:type="dxa"/>
          </w:tcPr>
          <w:p w14:paraId="6C64A67F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9BDA225" w14:textId="2156CD12" w:rsidR="004A7254" w:rsidRPr="00970C31" w:rsidRDefault="004A7254" w:rsidP="00925D70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  <w:b/>
                <w:bCs/>
                <w:u w:val="single"/>
              </w:rPr>
              <w:t>SALT (Severity of Alopecia Tool)</w:t>
            </w:r>
          </w:p>
        </w:tc>
        <w:tc>
          <w:tcPr>
            <w:tcW w:w="1325" w:type="dxa"/>
          </w:tcPr>
          <w:p w14:paraId="7B02518F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2FFDF5A" w14:textId="4A363C46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 xml:space="preserve">S0 </w:t>
            </w:r>
          </w:p>
          <w:p w14:paraId="4D2831AC" w14:textId="3455EFEB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No hair loss</w:t>
            </w:r>
          </w:p>
        </w:tc>
        <w:tc>
          <w:tcPr>
            <w:tcW w:w="1260" w:type="dxa"/>
          </w:tcPr>
          <w:p w14:paraId="1A06733F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047FF09D" w14:textId="7BC2581A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S1</w:t>
            </w:r>
          </w:p>
          <w:p w14:paraId="3B3E5768" w14:textId="76C70C3F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&lt; 25% hair loss</w:t>
            </w:r>
          </w:p>
          <w:p w14:paraId="61ABF63D" w14:textId="77777777" w:rsidR="004A7254" w:rsidRPr="00970C31" w:rsidRDefault="004A7254" w:rsidP="00925D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1D126A9D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</w:tcPr>
          <w:p w14:paraId="6690C474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5ACD718D" w14:textId="74A725A5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S2</w:t>
            </w:r>
          </w:p>
          <w:p w14:paraId="168A1F24" w14:textId="38AA5410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25-49% hair loss</w:t>
            </w:r>
          </w:p>
          <w:p w14:paraId="5787DB87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BD977A7" w14:textId="77777777" w:rsidR="004A7254" w:rsidRPr="00970C31" w:rsidRDefault="004A7254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70D017C2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A2C625D" w14:textId="6354A4C2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S3</w:t>
            </w:r>
          </w:p>
          <w:p w14:paraId="13C6716A" w14:textId="7FA26E0A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50-74% hair loss</w:t>
            </w:r>
          </w:p>
          <w:p w14:paraId="3EF9AB14" w14:textId="77777777" w:rsidR="004A7254" w:rsidRPr="00970C31" w:rsidRDefault="004A7254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0B24E141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248206C" w14:textId="41B12246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S4</w:t>
            </w:r>
          </w:p>
          <w:p w14:paraId="1EF4B4E8" w14:textId="677FBA8E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75-99% hair loss</w:t>
            </w:r>
          </w:p>
          <w:p w14:paraId="44109E49" w14:textId="77777777" w:rsidR="004A7254" w:rsidRPr="00970C31" w:rsidRDefault="004A7254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0CC26F8B" w14:textId="77777777" w:rsidR="004A7254" w:rsidRPr="00970C31" w:rsidRDefault="004A7254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C13B643" w14:textId="77777777" w:rsidR="00861267" w:rsidRPr="00970C31" w:rsidRDefault="0086126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S5</w:t>
            </w:r>
          </w:p>
          <w:p w14:paraId="0E3D9EF3" w14:textId="77777777" w:rsidR="00861267" w:rsidRPr="00970C31" w:rsidRDefault="0086126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100%</w:t>
            </w:r>
          </w:p>
          <w:p w14:paraId="2CB6B74A" w14:textId="394E26A9" w:rsidR="00861267" w:rsidRPr="00970C31" w:rsidRDefault="0086126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Hair loss</w:t>
            </w:r>
          </w:p>
        </w:tc>
      </w:tr>
    </w:tbl>
    <w:p w14:paraId="71F55902" w14:textId="490E4865" w:rsidR="00750CE7" w:rsidRPr="00970C31" w:rsidRDefault="006F4288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Example of Scoring </w:t>
      </w:r>
      <w:r w:rsidR="00D745CE" w:rsidRPr="00970C31">
        <w:rPr>
          <w:rFonts w:ascii="Cambria" w:eastAsia="Times New Roman" w:hAnsi="Cambria"/>
        </w:rPr>
        <w:t>to get S0-S5 Above:</w:t>
      </w:r>
    </w:p>
    <w:p w14:paraId="1178CCEE" w14:textId="062DF698" w:rsidR="004D400D" w:rsidRPr="00970C31" w:rsidRDefault="004D400D" w:rsidP="0053071A">
      <w:pPr>
        <w:rPr>
          <w:rFonts w:ascii="Cambria" w:eastAsia="Times New Roman" w:hAnsi="Cambria"/>
        </w:rPr>
      </w:pPr>
    </w:p>
    <w:p w14:paraId="22E01782" w14:textId="017680EC" w:rsidR="0053071A" w:rsidRPr="00970C31" w:rsidRDefault="009C270A" w:rsidP="0053071A">
      <w:pPr>
        <w:rPr>
          <w:rFonts w:ascii="Cambria" w:eastAsia="Times New Roman" w:hAnsi="Cambria"/>
          <w:sz w:val="10"/>
          <w:szCs w:val="10"/>
        </w:rPr>
      </w:pPr>
      <w:r w:rsidRPr="00970C31">
        <w:rPr>
          <w:rFonts w:ascii="Cambria" w:hAnsi="Cambria"/>
          <w:noProof/>
          <w:sz w:val="10"/>
          <w:szCs w:val="10"/>
        </w:rPr>
        <w:lastRenderedPageBreak/>
        <w:drawing>
          <wp:inline distT="0" distB="0" distL="0" distR="0" wp14:anchorId="6E656581" wp14:editId="4DFD2FB8">
            <wp:extent cx="3384550" cy="1854732"/>
            <wp:effectExtent l="0" t="0" r="6350" b="0"/>
            <wp:docPr id="1460657705" name="Picture 2" descr="Details are in the caption following th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ails are in the caption following th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85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E92" w:rsidRPr="00970C31">
        <w:rPr>
          <w:rFonts w:ascii="Cambria" w:eastAsia="Times New Roman" w:hAnsi="Cambria"/>
          <w:sz w:val="10"/>
          <w:szCs w:val="10"/>
        </w:rPr>
        <w:t>**Image acquired from https://onlinelibrary.wiley.com/doi/full/10.1002/jvc2.327</w:t>
      </w:r>
    </w:p>
    <w:p w14:paraId="64AC2259" w14:textId="77777777" w:rsidR="009422AD" w:rsidRPr="00970C31" w:rsidRDefault="009422AD" w:rsidP="0053071A">
      <w:pPr>
        <w:rPr>
          <w:rFonts w:ascii="Cambria" w:eastAsia="Times New Roman" w:hAnsi="Cambria"/>
        </w:rPr>
      </w:pPr>
    </w:p>
    <w:p w14:paraId="048A95B5" w14:textId="77777777" w:rsidR="00D94C97" w:rsidRPr="00970C31" w:rsidRDefault="00D94C97" w:rsidP="00D94C97">
      <w:pPr>
        <w:rPr>
          <w:rFonts w:ascii="Cambria" w:eastAsia="Times New Roman" w:hAnsi="Cambria"/>
          <w:b/>
          <w:bCs/>
          <w:u w:val="single"/>
        </w:rPr>
      </w:pPr>
      <w:r w:rsidRPr="00970C31">
        <w:rPr>
          <w:rFonts w:ascii="Cambria" w:eastAsia="Times New Roman" w:hAnsi="Cambria"/>
          <w:b/>
          <w:bCs/>
          <w:u w:val="single"/>
        </w:rPr>
        <w:t>EASI (Eczema Area and Severity Index)-Atopic Dermatitis</w:t>
      </w:r>
    </w:p>
    <w:p w14:paraId="539DECA9" w14:textId="77777777" w:rsidR="00D94C97" w:rsidRPr="00970C31" w:rsidRDefault="00D94C97" w:rsidP="00D94C97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Grades the physical signs of atopic dermatitis/eczema using a Phyisician questionnaire that takes approximately 6-10 minutes to complete</w:t>
      </w: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1640"/>
        <w:gridCol w:w="1325"/>
        <w:gridCol w:w="1325"/>
        <w:gridCol w:w="1260"/>
        <w:gridCol w:w="1350"/>
        <w:gridCol w:w="1350"/>
        <w:gridCol w:w="1440"/>
      </w:tblGrid>
      <w:tr w:rsidR="00D94C97" w:rsidRPr="00970C31" w14:paraId="683DD252" w14:textId="77777777" w:rsidTr="00A172B3">
        <w:tc>
          <w:tcPr>
            <w:tcW w:w="1640" w:type="dxa"/>
          </w:tcPr>
          <w:p w14:paraId="6C8CFA2A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766173D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  <w:u w:val="single"/>
              </w:rPr>
            </w:pPr>
            <w:r w:rsidRPr="00970C31">
              <w:rPr>
                <w:rFonts w:ascii="Cambria" w:eastAsia="Times New Roman" w:hAnsi="Cambria"/>
                <w:b/>
                <w:bCs/>
                <w:u w:val="single"/>
              </w:rPr>
              <w:t>EASI</w:t>
            </w:r>
          </w:p>
          <w:p w14:paraId="22967446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  <w:u w:val="single"/>
              </w:rPr>
            </w:pPr>
            <w:r w:rsidRPr="00970C31">
              <w:rPr>
                <w:rFonts w:ascii="Cambria" w:eastAsia="Times New Roman" w:hAnsi="Cambria"/>
                <w:b/>
                <w:bCs/>
                <w:u w:val="single"/>
              </w:rPr>
              <w:t>(Eczema Area and Severity Index)-Atopic Dermatitis</w:t>
            </w:r>
          </w:p>
          <w:p w14:paraId="00F777AD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325" w:type="dxa"/>
          </w:tcPr>
          <w:p w14:paraId="30B6DDF2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26D6C4C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</w:t>
            </w:r>
          </w:p>
          <w:p w14:paraId="6AE08DB7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Clear</w:t>
            </w:r>
          </w:p>
        </w:tc>
        <w:tc>
          <w:tcPr>
            <w:tcW w:w="1325" w:type="dxa"/>
          </w:tcPr>
          <w:p w14:paraId="43A98F81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5AF3229A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0-1.0</w:t>
            </w:r>
          </w:p>
          <w:p w14:paraId="3C834683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Almost Clear</w:t>
            </w:r>
          </w:p>
        </w:tc>
        <w:tc>
          <w:tcPr>
            <w:tcW w:w="1260" w:type="dxa"/>
          </w:tcPr>
          <w:p w14:paraId="1334DDE5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E31468C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1.1 - 7.0</w:t>
            </w:r>
          </w:p>
          <w:p w14:paraId="736C5713" w14:textId="77777777" w:rsidR="00D94C97" w:rsidRPr="00970C31" w:rsidRDefault="00D94C97" w:rsidP="00A172B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0C31">
              <w:rPr>
                <w:rFonts w:ascii="Cambria" w:hAnsi="Cambria"/>
                <w:b/>
                <w:bCs/>
                <w:color w:val="000000"/>
              </w:rPr>
              <w:t>Mild</w:t>
            </w:r>
          </w:p>
          <w:p w14:paraId="1E557B9A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</w:tcPr>
          <w:p w14:paraId="5073749F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84DE202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7.1 – 21.0</w:t>
            </w:r>
          </w:p>
          <w:p w14:paraId="5EE4564B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Moderate</w:t>
            </w:r>
          </w:p>
          <w:p w14:paraId="78CF66EA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7AC1FE2" w14:textId="77777777" w:rsidR="00D94C97" w:rsidRPr="00970C31" w:rsidRDefault="00D94C97" w:rsidP="00A172B3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1500B20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6C7A549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21.1 – 50.0</w:t>
            </w:r>
          </w:p>
          <w:p w14:paraId="141CD97C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Severe</w:t>
            </w:r>
          </w:p>
          <w:p w14:paraId="31D0161B" w14:textId="77777777" w:rsidR="00D94C97" w:rsidRPr="00970C31" w:rsidRDefault="00D94C97" w:rsidP="00A172B3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16ECDC28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7C6B5E9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50.1 – 72</w:t>
            </w:r>
          </w:p>
          <w:p w14:paraId="3D3D7B25" w14:textId="77777777" w:rsidR="00D94C97" w:rsidRPr="00970C31" w:rsidRDefault="00D94C97" w:rsidP="00A172B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Very Severe</w:t>
            </w:r>
          </w:p>
          <w:p w14:paraId="7AAA0990" w14:textId="77777777" w:rsidR="00D94C97" w:rsidRPr="00970C31" w:rsidRDefault="00D94C97" w:rsidP="00A172B3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</w:tr>
    </w:tbl>
    <w:p w14:paraId="26BA7B1E" w14:textId="77777777" w:rsidR="00D94C97" w:rsidRPr="00970C31" w:rsidRDefault="00D94C97" w:rsidP="00D94C97">
      <w:pPr>
        <w:jc w:val="center"/>
        <w:rPr>
          <w:rFonts w:ascii="Cambria" w:eastAsia="Times New Roman" w:hAnsi="Cambria"/>
          <w:u w:val="single"/>
        </w:rPr>
      </w:pPr>
      <w:r w:rsidRPr="00970C31">
        <w:rPr>
          <w:rFonts w:ascii="Cambria" w:eastAsia="Times New Roman" w:hAnsi="Cambria"/>
          <w:u w:val="single"/>
        </w:rPr>
        <w:t>Below is a sample graph of how to get an EASI Score for Adults and Pediatric Patients from Clear-Very Severe</w:t>
      </w:r>
    </w:p>
    <w:p w14:paraId="47C7B549" w14:textId="0A927746" w:rsidR="00196BF4" w:rsidRPr="00970C31" w:rsidRDefault="0082293B" w:rsidP="00D94C97">
      <w:pPr>
        <w:rPr>
          <w:rFonts w:ascii="Cambria" w:eastAsia="Times New Roman" w:hAnsi="Cambria"/>
          <w:u w:val="single"/>
        </w:rPr>
      </w:pPr>
      <w:r w:rsidRPr="001D6D1B">
        <w:rPr>
          <w:rFonts w:ascii="Cambria" w:eastAsia="Times New Roman" w:hAnsi="Cambria"/>
          <w:b/>
          <w:bCs/>
          <w:noProof/>
        </w:rPr>
        <w:drawing>
          <wp:anchor distT="0" distB="0" distL="114300" distR="114300" simplePos="0" relativeHeight="251658242" behindDoc="1" locked="0" layoutInCell="1" allowOverlap="1" wp14:anchorId="5B896D44" wp14:editId="673955EC">
            <wp:simplePos x="0" y="0"/>
            <wp:positionH relativeFrom="column">
              <wp:posOffset>-450850</wp:posOffset>
            </wp:positionH>
            <wp:positionV relativeFrom="page">
              <wp:posOffset>-2540</wp:posOffset>
            </wp:positionV>
            <wp:extent cx="7772400" cy="10058449"/>
            <wp:effectExtent l="0" t="0" r="0" b="0"/>
            <wp:wrapNone/>
            <wp:docPr id="1529731214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61578" name="Picture 2" descr="A white background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80B49" w14:textId="065C0026" w:rsidR="00132054" w:rsidRPr="00970C31" w:rsidRDefault="00132054" w:rsidP="0053071A">
      <w:pPr>
        <w:rPr>
          <w:rFonts w:ascii="Cambria" w:eastAsia="Times New Roman" w:hAnsi="Cambria"/>
        </w:rPr>
      </w:pPr>
    </w:p>
    <w:p w14:paraId="1D10BB2F" w14:textId="104EC0A5" w:rsidR="00132054" w:rsidRPr="00970C31" w:rsidRDefault="00713EFB" w:rsidP="0053071A">
      <w:pPr>
        <w:rPr>
          <w:rFonts w:ascii="Cambria" w:eastAsia="Times New Roman" w:hAnsi="Cambria"/>
          <w:sz w:val="10"/>
          <w:szCs w:val="10"/>
        </w:rPr>
      </w:pPr>
      <w:r w:rsidRPr="001D6D1B">
        <w:rPr>
          <w:rFonts w:ascii="Cambria" w:eastAsia="Times New Roman" w:hAnsi="Cambria"/>
          <w:b/>
          <w:bCs/>
          <w:noProof/>
        </w:rPr>
        <w:lastRenderedPageBreak/>
        <w:drawing>
          <wp:anchor distT="0" distB="0" distL="114300" distR="114300" simplePos="0" relativeHeight="251658245" behindDoc="1" locked="0" layoutInCell="1" allowOverlap="1" wp14:anchorId="65486FB3" wp14:editId="21088B02">
            <wp:simplePos x="0" y="0"/>
            <wp:positionH relativeFrom="column">
              <wp:posOffset>-457200</wp:posOffset>
            </wp:positionH>
            <wp:positionV relativeFrom="page">
              <wp:posOffset>4445</wp:posOffset>
            </wp:positionV>
            <wp:extent cx="7772400" cy="10058449"/>
            <wp:effectExtent l="0" t="0" r="0" b="0"/>
            <wp:wrapNone/>
            <wp:docPr id="1067077164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61578" name="Picture 2" descr="A white background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054" w:rsidRPr="00970C31">
        <w:rPr>
          <w:rFonts w:ascii="Cambria" w:hAnsi="Cambria"/>
          <w:noProof/>
        </w:rPr>
        <w:drawing>
          <wp:inline distT="0" distB="0" distL="0" distR="0" wp14:anchorId="341A0253" wp14:editId="5E714FBD">
            <wp:extent cx="3047838" cy="4914900"/>
            <wp:effectExtent l="0" t="0" r="635" b="0"/>
            <wp:docPr id="550829402" name="Picture 3" descr="A table of medical rec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829402" name="Picture 3" descr="A table of medical recor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18" cy="4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6C3" w:rsidRPr="00970C31">
        <w:rPr>
          <w:rFonts w:ascii="Cambria" w:eastAsia="Times New Roman" w:hAnsi="Cambria"/>
          <w:sz w:val="10"/>
          <w:szCs w:val="10"/>
        </w:rPr>
        <w:t>***Image from https://www.ncbi.nlm.nih.gov/pmc/articles/PMC9154300/</w:t>
      </w:r>
    </w:p>
    <w:p w14:paraId="389F4FCE" w14:textId="77777777" w:rsidR="0053071A" w:rsidRPr="00970C31" w:rsidRDefault="0053071A" w:rsidP="0053071A">
      <w:pPr>
        <w:rPr>
          <w:rFonts w:ascii="Cambria" w:eastAsia="Times New Roman" w:hAnsi="Cambria"/>
        </w:rPr>
      </w:pPr>
    </w:p>
    <w:p w14:paraId="6216C5A9" w14:textId="77777777" w:rsidR="005A75C0" w:rsidRDefault="005A75C0" w:rsidP="005A75C0">
      <w:pPr>
        <w:pStyle w:val="ListParagraph"/>
        <w:ind w:left="0"/>
        <w:rPr>
          <w:rFonts w:ascii="Cambria" w:hAnsi="Cambria"/>
          <w:b/>
          <w:bCs/>
          <w:color w:val="212121"/>
          <w:u w:val="single"/>
          <w:shd w:val="clear" w:color="auto" w:fill="FFFFFF"/>
        </w:rPr>
      </w:pPr>
      <w:r>
        <w:rPr>
          <w:rFonts w:ascii="Cambria" w:hAnsi="Cambria"/>
          <w:b/>
          <w:bCs/>
          <w:color w:val="212121"/>
          <w:u w:val="single"/>
          <w:shd w:val="clear" w:color="auto" w:fill="FFFFFF"/>
        </w:rPr>
        <w:t>VASI (</w:t>
      </w:r>
      <w:r w:rsidRPr="00E73819">
        <w:rPr>
          <w:rFonts w:ascii="Cambria" w:hAnsi="Cambria"/>
          <w:b/>
          <w:bCs/>
          <w:color w:val="212121"/>
          <w:u w:val="single"/>
          <w:shd w:val="clear" w:color="auto" w:fill="FFFFFF"/>
        </w:rPr>
        <w:t>Vitiligo Area Scoring Index)</w:t>
      </w:r>
      <w:r>
        <w:rPr>
          <w:rFonts w:ascii="Cambria" w:hAnsi="Cambria"/>
          <w:b/>
          <w:bCs/>
          <w:color w:val="212121"/>
          <w:u w:val="single"/>
          <w:shd w:val="clear" w:color="auto" w:fill="FFFFFF"/>
        </w:rPr>
        <w:t>-Vitilgo</w:t>
      </w:r>
    </w:p>
    <w:p w14:paraId="1EA9C3EE" w14:textId="77777777" w:rsidR="005A75C0" w:rsidRDefault="005A75C0" w:rsidP="005A75C0">
      <w:pPr>
        <w:pStyle w:val="ListParagraph"/>
        <w:ind w:left="0"/>
        <w:rPr>
          <w:rFonts w:ascii="Cambria" w:hAnsi="Cambria"/>
          <w:color w:val="212121"/>
          <w:shd w:val="clear" w:color="auto" w:fill="FFFFFF"/>
        </w:rPr>
      </w:pPr>
      <w:r>
        <w:rPr>
          <w:rFonts w:ascii="Cambria" w:hAnsi="Cambria"/>
          <w:color w:val="212121"/>
          <w:shd w:val="clear" w:color="auto" w:fill="FFFFFF"/>
        </w:rPr>
        <w:t>Scoring percentage of body surface area (BSA) using 1 hand (with palm) as 1%.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41"/>
        <w:gridCol w:w="746"/>
        <w:gridCol w:w="1708"/>
        <w:gridCol w:w="1455"/>
        <w:gridCol w:w="1455"/>
        <w:gridCol w:w="1455"/>
        <w:gridCol w:w="1135"/>
        <w:gridCol w:w="1170"/>
      </w:tblGrid>
      <w:tr w:rsidR="005A75C0" w:rsidRPr="00970C31" w14:paraId="75649248" w14:textId="77777777" w:rsidTr="00925D70">
        <w:tc>
          <w:tcPr>
            <w:tcW w:w="1041" w:type="dxa"/>
          </w:tcPr>
          <w:p w14:paraId="71CE4BA3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238A5AD" w14:textId="77777777" w:rsidR="005A75C0" w:rsidRDefault="005A75C0" w:rsidP="00925D70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color w:val="212121"/>
                <w:u w:val="single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212121"/>
                <w:u w:val="single"/>
                <w:shd w:val="clear" w:color="auto" w:fill="FFFFFF"/>
              </w:rPr>
              <w:t>VASI (</w:t>
            </w:r>
            <w:r w:rsidRPr="00E73819">
              <w:rPr>
                <w:rFonts w:ascii="Cambria" w:hAnsi="Cambria"/>
                <w:b/>
                <w:bCs/>
                <w:color w:val="212121"/>
                <w:u w:val="single"/>
                <w:shd w:val="clear" w:color="auto" w:fill="FFFFFF"/>
              </w:rPr>
              <w:t>Vitiligo Area Scoring Index)</w:t>
            </w:r>
            <w:r>
              <w:rPr>
                <w:rFonts w:ascii="Cambria" w:hAnsi="Cambria"/>
                <w:b/>
                <w:bCs/>
                <w:color w:val="212121"/>
                <w:u w:val="single"/>
                <w:shd w:val="clear" w:color="auto" w:fill="FFFFFF"/>
              </w:rPr>
              <w:t>-Vitilgo</w:t>
            </w:r>
          </w:p>
          <w:p w14:paraId="2238A242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746" w:type="dxa"/>
          </w:tcPr>
          <w:p w14:paraId="71B59198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5D9F6955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</w:t>
            </w:r>
            <w:r>
              <w:rPr>
                <w:rFonts w:ascii="Cambria" w:eastAsia="Times New Roman" w:hAnsi="Cambria"/>
                <w:b/>
                <w:bCs/>
              </w:rPr>
              <w:t>%</w:t>
            </w:r>
          </w:p>
          <w:p w14:paraId="4798B81F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Clear</w:t>
            </w:r>
          </w:p>
        </w:tc>
        <w:tc>
          <w:tcPr>
            <w:tcW w:w="1708" w:type="dxa"/>
          </w:tcPr>
          <w:p w14:paraId="48DC59B9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86AED97" w14:textId="77777777" w:rsidR="005A75C0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10%</w:t>
            </w:r>
          </w:p>
          <w:p w14:paraId="49299C76" w14:textId="77777777" w:rsidR="005A75C0" w:rsidRPr="00206BFC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206BFC">
              <w:rPr>
                <w:rFonts w:ascii="Cambria" w:hAnsi="Cambria"/>
                <w:color w:val="212121"/>
                <w:shd w:val="clear" w:color="auto" w:fill="FFFFFF"/>
              </w:rPr>
              <w:t>only specks of depigmentation are present</w:t>
            </w:r>
          </w:p>
        </w:tc>
        <w:tc>
          <w:tcPr>
            <w:tcW w:w="1455" w:type="dxa"/>
          </w:tcPr>
          <w:p w14:paraId="5C643634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0B8052D8" w14:textId="77777777" w:rsidR="005A75C0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25%</w:t>
            </w:r>
          </w:p>
          <w:p w14:paraId="54F6D5CD" w14:textId="77777777" w:rsidR="005A75C0" w:rsidRPr="00970C31" w:rsidRDefault="005A75C0" w:rsidP="00925D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06BFC">
              <w:rPr>
                <w:rFonts w:ascii="Cambria" w:hAnsi="Cambria"/>
                <w:color w:val="212121"/>
                <w:shd w:val="clear" w:color="auto" w:fill="FFFFFF"/>
              </w:rPr>
              <w:t>the pigmented area exceeds the depigmented area</w:t>
            </w:r>
          </w:p>
          <w:p w14:paraId="1C74EF31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55" w:type="dxa"/>
          </w:tcPr>
          <w:p w14:paraId="4D08FCD9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CD8E6B3" w14:textId="77777777" w:rsidR="005A75C0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50%</w:t>
            </w:r>
          </w:p>
          <w:p w14:paraId="58174102" w14:textId="77777777" w:rsidR="005A75C0" w:rsidRPr="00206BFC" w:rsidRDefault="005A75C0" w:rsidP="00925D70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 w:rsidRPr="00206BFC">
              <w:rPr>
                <w:rFonts w:ascii="Cambria" w:hAnsi="Cambria"/>
                <w:color w:val="212121"/>
                <w:shd w:val="clear" w:color="auto" w:fill="FFFFFF"/>
              </w:rPr>
              <w:t>the depigmented and pigmented areas are equal</w:t>
            </w:r>
          </w:p>
          <w:p w14:paraId="0F25DDCB" w14:textId="77777777" w:rsidR="005A75C0" w:rsidRPr="00970C31" w:rsidRDefault="005A75C0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455" w:type="dxa"/>
          </w:tcPr>
          <w:p w14:paraId="3ABA7616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E50EC75" w14:textId="77777777" w:rsidR="005A75C0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75%</w:t>
            </w:r>
          </w:p>
          <w:p w14:paraId="218BFC67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206BFC">
              <w:rPr>
                <w:rFonts w:ascii="Cambria" w:hAnsi="Cambria"/>
                <w:color w:val="212121"/>
                <w:shd w:val="clear" w:color="auto" w:fill="FFFFFF"/>
              </w:rPr>
              <w:t>the depigmented area exceeds the pigmented area</w:t>
            </w:r>
          </w:p>
          <w:p w14:paraId="125EC23A" w14:textId="77777777" w:rsidR="005A75C0" w:rsidRPr="00970C31" w:rsidRDefault="005A75C0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</w:tcPr>
          <w:p w14:paraId="584DF77F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21CA777" w14:textId="77777777" w:rsidR="005A75C0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90%</w:t>
            </w:r>
          </w:p>
          <w:p w14:paraId="60516263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206BFC">
              <w:rPr>
                <w:rFonts w:ascii="Cambria" w:hAnsi="Cambria"/>
                <w:color w:val="212121"/>
                <w:shd w:val="clear" w:color="auto" w:fill="FFFFFF"/>
              </w:rPr>
              <w:t>specks of pigment are present</w:t>
            </w:r>
          </w:p>
          <w:p w14:paraId="2D3847DB" w14:textId="77777777" w:rsidR="005A75C0" w:rsidRPr="00970C31" w:rsidRDefault="005A75C0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32978DE" w14:textId="77777777" w:rsidR="005A75C0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90ED475" w14:textId="77777777" w:rsidR="005A75C0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100%</w:t>
            </w:r>
          </w:p>
          <w:p w14:paraId="58F9775A" w14:textId="77777777" w:rsidR="005A75C0" w:rsidRPr="00970C31" w:rsidRDefault="005A75C0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206BFC">
              <w:rPr>
                <w:rFonts w:ascii="Cambria" w:hAnsi="Cambria"/>
                <w:color w:val="212121"/>
                <w:shd w:val="clear" w:color="auto" w:fill="FFFFFF"/>
              </w:rPr>
              <w:t>no pigment is present</w:t>
            </w:r>
          </w:p>
        </w:tc>
      </w:tr>
    </w:tbl>
    <w:p w14:paraId="392E2CAE" w14:textId="77777777" w:rsidR="00EF65A7" w:rsidRDefault="00EF65A7" w:rsidP="0053071A">
      <w:pPr>
        <w:rPr>
          <w:rFonts w:ascii="Cambria" w:eastAsia="Times New Roman" w:hAnsi="Cambria"/>
          <w:b/>
          <w:bCs/>
          <w:u w:val="single"/>
        </w:rPr>
      </w:pPr>
    </w:p>
    <w:p w14:paraId="0DB8F96F" w14:textId="77777777" w:rsidR="00EF65A7" w:rsidRDefault="00EF65A7" w:rsidP="0053071A">
      <w:pPr>
        <w:rPr>
          <w:rFonts w:ascii="Cambria" w:eastAsia="Times New Roman" w:hAnsi="Cambria"/>
          <w:b/>
          <w:bCs/>
          <w:u w:val="single"/>
        </w:rPr>
      </w:pPr>
    </w:p>
    <w:p w14:paraId="6E4817B5" w14:textId="77777777" w:rsidR="00EF65A7" w:rsidRDefault="00EF65A7" w:rsidP="0053071A">
      <w:pPr>
        <w:rPr>
          <w:rFonts w:ascii="Cambria" w:eastAsia="Times New Roman" w:hAnsi="Cambria"/>
          <w:b/>
          <w:bCs/>
          <w:u w:val="single"/>
        </w:rPr>
      </w:pPr>
    </w:p>
    <w:p w14:paraId="660AD9B7" w14:textId="77777777" w:rsidR="00EF65A7" w:rsidRDefault="00EF65A7" w:rsidP="0053071A">
      <w:pPr>
        <w:rPr>
          <w:rFonts w:ascii="Cambria" w:eastAsia="Times New Roman" w:hAnsi="Cambria"/>
          <w:b/>
          <w:bCs/>
          <w:u w:val="single"/>
        </w:rPr>
      </w:pPr>
    </w:p>
    <w:p w14:paraId="7CA0F5E5" w14:textId="77777777" w:rsidR="00EF65A7" w:rsidRDefault="00EF65A7" w:rsidP="0053071A">
      <w:pPr>
        <w:rPr>
          <w:rFonts w:ascii="Cambria" w:eastAsia="Times New Roman" w:hAnsi="Cambria"/>
          <w:b/>
          <w:bCs/>
          <w:u w:val="single"/>
        </w:rPr>
      </w:pPr>
    </w:p>
    <w:p w14:paraId="0BAEA374" w14:textId="494F273C" w:rsidR="00B8778A" w:rsidRPr="00970C31" w:rsidRDefault="0053071A" w:rsidP="0053071A">
      <w:pPr>
        <w:rPr>
          <w:rFonts w:ascii="Cambria" w:eastAsia="Times New Roman" w:hAnsi="Cambria"/>
          <w:b/>
          <w:bCs/>
          <w:u w:val="single"/>
        </w:rPr>
      </w:pPr>
      <w:r w:rsidRPr="00970C31">
        <w:rPr>
          <w:rFonts w:ascii="Cambria" w:eastAsia="Times New Roman" w:hAnsi="Cambria"/>
          <w:b/>
          <w:bCs/>
          <w:u w:val="single"/>
        </w:rPr>
        <w:lastRenderedPageBreak/>
        <w:t>POEM (Patient-Oreiented Eczema Measure)-</w:t>
      </w:r>
      <w:r w:rsidR="00B8778A" w:rsidRPr="00970C31">
        <w:rPr>
          <w:rFonts w:ascii="Cambria" w:eastAsia="Times New Roman" w:hAnsi="Cambria"/>
          <w:b/>
          <w:bCs/>
          <w:u w:val="single"/>
        </w:rPr>
        <w:t>Atopic Dermatitis</w:t>
      </w:r>
    </w:p>
    <w:p w14:paraId="52C562FC" w14:textId="68D1C08A" w:rsidR="0053071A" w:rsidRPr="00970C31" w:rsidRDefault="00B8778A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C</w:t>
      </w:r>
      <w:r w:rsidR="0053071A" w:rsidRPr="00970C31">
        <w:rPr>
          <w:rFonts w:ascii="Cambria" w:eastAsia="Times New Roman" w:hAnsi="Cambria"/>
        </w:rPr>
        <w:t>ore outcome instrument recommended for measuring patient reported AD symptoms</w:t>
      </w:r>
      <w:r w:rsidRPr="00970C31">
        <w:rPr>
          <w:rFonts w:ascii="Cambria" w:eastAsia="Times New Roman" w:hAnsi="Cambria"/>
        </w:rPr>
        <w:t xml:space="preserve"> using patient </w:t>
      </w:r>
      <w:r w:rsidR="0015477F" w:rsidRPr="00970C31">
        <w:rPr>
          <w:rFonts w:ascii="Cambria" w:eastAsia="Times New Roman" w:hAnsi="Cambria"/>
        </w:rPr>
        <w:t>questionnaire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1640"/>
        <w:gridCol w:w="1325"/>
        <w:gridCol w:w="1325"/>
        <w:gridCol w:w="1260"/>
        <w:gridCol w:w="1350"/>
        <w:gridCol w:w="1440"/>
      </w:tblGrid>
      <w:tr w:rsidR="006523DD" w:rsidRPr="00970C31" w14:paraId="2C9FE70D" w14:textId="77777777" w:rsidTr="006523DD">
        <w:tc>
          <w:tcPr>
            <w:tcW w:w="1640" w:type="dxa"/>
          </w:tcPr>
          <w:p w14:paraId="2BC684EB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0459D64A" w14:textId="47BA749A" w:rsidR="006523DD" w:rsidRPr="00970C31" w:rsidRDefault="006523DD" w:rsidP="00925D70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  <w:b/>
                <w:bCs/>
                <w:u w:val="single"/>
              </w:rPr>
              <w:t>POEM (Patient-Oreiented Eczema Measure)</w:t>
            </w:r>
            <w:r w:rsidRPr="00970C31">
              <w:rPr>
                <w:rFonts w:ascii="Cambria" w:eastAsia="Times New Roman" w:hAnsi="Cambria"/>
              </w:rPr>
              <w:t xml:space="preserve"> </w:t>
            </w:r>
          </w:p>
        </w:tc>
        <w:tc>
          <w:tcPr>
            <w:tcW w:w="1325" w:type="dxa"/>
          </w:tcPr>
          <w:p w14:paraId="057E82E5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1702C88" w14:textId="599D38D3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0-2</w:t>
            </w:r>
          </w:p>
          <w:p w14:paraId="27695717" w14:textId="6AFD603C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Clear or Almost Clear</w:t>
            </w:r>
          </w:p>
        </w:tc>
        <w:tc>
          <w:tcPr>
            <w:tcW w:w="1325" w:type="dxa"/>
          </w:tcPr>
          <w:p w14:paraId="0F3EE699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B213BDE" w14:textId="6DF015A2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3-7</w:t>
            </w:r>
          </w:p>
          <w:p w14:paraId="4502AE02" w14:textId="047E6C5B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Mild</w:t>
            </w:r>
          </w:p>
        </w:tc>
        <w:tc>
          <w:tcPr>
            <w:tcW w:w="1260" w:type="dxa"/>
          </w:tcPr>
          <w:p w14:paraId="12DA4E08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D7108EF" w14:textId="779854D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8-16</w:t>
            </w:r>
          </w:p>
          <w:p w14:paraId="38A21DF6" w14:textId="28575916" w:rsidR="006523DD" w:rsidRPr="00970C31" w:rsidRDefault="006523DD" w:rsidP="00925D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0C31">
              <w:rPr>
                <w:rFonts w:ascii="Cambria" w:hAnsi="Cambria"/>
                <w:b/>
                <w:bCs/>
                <w:color w:val="000000"/>
              </w:rPr>
              <w:t>Moderate</w:t>
            </w:r>
          </w:p>
          <w:p w14:paraId="64708B18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</w:tcPr>
          <w:p w14:paraId="4C95027E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BF74471" w14:textId="5238F84E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17-24</w:t>
            </w:r>
          </w:p>
          <w:p w14:paraId="40DBA106" w14:textId="2AFAC1A1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Severe</w:t>
            </w:r>
          </w:p>
          <w:p w14:paraId="68097937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E7C2ED6" w14:textId="77777777" w:rsidR="006523DD" w:rsidRPr="00970C31" w:rsidRDefault="006523DD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0DB4B2F2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841AEE0" w14:textId="3A319766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25-28</w:t>
            </w:r>
          </w:p>
          <w:p w14:paraId="3ADEB3B9" w14:textId="77777777" w:rsidR="006523DD" w:rsidRPr="00970C31" w:rsidRDefault="006523D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Very Severe</w:t>
            </w:r>
          </w:p>
          <w:p w14:paraId="0CA18CB6" w14:textId="77777777" w:rsidR="006523DD" w:rsidRPr="00970C31" w:rsidRDefault="006523DD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</w:tr>
    </w:tbl>
    <w:p w14:paraId="79732C85" w14:textId="77777777" w:rsidR="0053071A" w:rsidRPr="00970C31" w:rsidRDefault="0053071A" w:rsidP="0053071A">
      <w:pPr>
        <w:rPr>
          <w:rFonts w:ascii="Cambria" w:eastAsia="Times New Roman" w:hAnsi="Cambria"/>
        </w:rPr>
      </w:pPr>
    </w:p>
    <w:p w14:paraId="21B5D8CC" w14:textId="77777777" w:rsidR="005450AB" w:rsidRPr="00970C31" w:rsidRDefault="005450AB" w:rsidP="0053071A">
      <w:pPr>
        <w:rPr>
          <w:rFonts w:ascii="Cambria" w:eastAsia="Times New Roman" w:hAnsi="Cambria"/>
        </w:rPr>
      </w:pPr>
    </w:p>
    <w:p w14:paraId="48B679E0" w14:textId="2FE1D639" w:rsidR="005450AB" w:rsidRPr="00970C31" w:rsidRDefault="005450AB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POEM </w:t>
      </w:r>
      <w:r w:rsidR="00237F55" w:rsidRPr="00970C31">
        <w:rPr>
          <w:rFonts w:ascii="Cambria" w:eastAsia="Times New Roman" w:hAnsi="Cambria"/>
        </w:rPr>
        <w:t>Questionnaire for</w:t>
      </w:r>
      <w:r w:rsidRPr="00970C31">
        <w:rPr>
          <w:rFonts w:ascii="Cambria" w:eastAsia="Times New Roman" w:hAnsi="Cambria"/>
        </w:rPr>
        <w:t xml:space="preserve"> A</w:t>
      </w:r>
      <w:r w:rsidR="00237F55" w:rsidRPr="00970C31">
        <w:rPr>
          <w:rFonts w:ascii="Cambria" w:eastAsia="Times New Roman" w:hAnsi="Cambria"/>
        </w:rPr>
        <w:t>ll Patient Ages</w:t>
      </w:r>
      <w:r w:rsidRPr="00970C31">
        <w:rPr>
          <w:rFonts w:ascii="Cambria" w:eastAsia="Times New Roman" w:hAnsi="Cambria"/>
        </w:rPr>
        <w:t>:</w:t>
      </w:r>
      <w:r w:rsidR="00972A55" w:rsidRPr="00970C31">
        <w:rPr>
          <w:rFonts w:ascii="Cambria" w:eastAsia="Times New Roman" w:hAnsi="Cambria"/>
        </w:rPr>
        <w:t xml:space="preserve"> (Points correspond next to answer)</w:t>
      </w:r>
    </w:p>
    <w:p w14:paraId="3B7D7349" w14:textId="56BC8645" w:rsidR="00530550" w:rsidRPr="00970C31" w:rsidRDefault="00530550" w:rsidP="00530550">
      <w:pPr>
        <w:pStyle w:val="ListParagraph"/>
        <w:numPr>
          <w:ilvl w:val="0"/>
          <w:numId w:val="4"/>
        </w:numPr>
        <w:rPr>
          <w:rFonts w:ascii="Cambria" w:eastAsia="Times New Roman" w:hAnsi="Cambria"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Over the last week, on how many days has your/your child’s skin been itchy because of the eczema?  </w:t>
      </w:r>
    </w:p>
    <w:p w14:paraId="3B8E86CD" w14:textId="0A17A360" w:rsidR="00530550" w:rsidRPr="00970C31" w:rsidRDefault="00530550" w:rsidP="00530550">
      <w:pPr>
        <w:pStyle w:val="ListParagraph"/>
        <w:numPr>
          <w:ilvl w:val="1"/>
          <w:numId w:val="4"/>
        </w:numPr>
        <w:rPr>
          <w:rFonts w:ascii="Cambria" w:eastAsia="Times New Roman" w:hAnsi="Cambria"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>No days</w:t>
      </w:r>
      <w:r w:rsidR="00972A55" w:rsidRPr="00970C31">
        <w:rPr>
          <w:rFonts w:ascii="Cambria" w:eastAsia="Times New Roman" w:hAnsi="Cambria"/>
          <w:sz w:val="16"/>
          <w:szCs w:val="16"/>
        </w:rPr>
        <w:t>(0)</w:t>
      </w:r>
      <w:r w:rsidRPr="00970C31">
        <w:rPr>
          <w:rFonts w:ascii="Cambria" w:eastAsia="Times New Roman" w:hAnsi="Cambria"/>
          <w:sz w:val="16"/>
          <w:szCs w:val="16"/>
        </w:rPr>
        <w:t xml:space="preserve">   1-2 days</w:t>
      </w:r>
      <w:r w:rsidR="00972A55" w:rsidRPr="00970C31">
        <w:rPr>
          <w:rFonts w:ascii="Cambria" w:eastAsia="Times New Roman" w:hAnsi="Cambria"/>
          <w:sz w:val="16"/>
          <w:szCs w:val="16"/>
        </w:rPr>
        <w:t xml:space="preserve"> (1)</w:t>
      </w:r>
      <w:r w:rsidRPr="00970C31">
        <w:rPr>
          <w:rFonts w:ascii="Cambria" w:eastAsia="Times New Roman" w:hAnsi="Cambria"/>
          <w:sz w:val="16"/>
          <w:szCs w:val="16"/>
        </w:rPr>
        <w:t xml:space="preserve">   3-4 days</w:t>
      </w:r>
      <w:r w:rsidR="00972A55" w:rsidRPr="00970C31">
        <w:rPr>
          <w:rFonts w:ascii="Cambria" w:eastAsia="Times New Roman" w:hAnsi="Cambria"/>
          <w:sz w:val="16"/>
          <w:szCs w:val="16"/>
        </w:rPr>
        <w:t>(2)</w:t>
      </w:r>
      <w:r w:rsidRPr="00970C31">
        <w:rPr>
          <w:rFonts w:ascii="Cambria" w:eastAsia="Times New Roman" w:hAnsi="Cambria"/>
          <w:sz w:val="16"/>
          <w:szCs w:val="16"/>
        </w:rPr>
        <w:t xml:space="preserve">   5-6 days</w:t>
      </w:r>
      <w:r w:rsidR="00972A55" w:rsidRPr="00970C31">
        <w:rPr>
          <w:rFonts w:ascii="Cambria" w:eastAsia="Times New Roman" w:hAnsi="Cambria"/>
          <w:sz w:val="16"/>
          <w:szCs w:val="16"/>
        </w:rPr>
        <w:t>(3)</w:t>
      </w:r>
      <w:r w:rsidRPr="00970C31">
        <w:rPr>
          <w:rFonts w:ascii="Cambria" w:eastAsia="Times New Roman" w:hAnsi="Cambria"/>
          <w:sz w:val="16"/>
          <w:szCs w:val="16"/>
        </w:rPr>
        <w:t xml:space="preserve">   Every day</w:t>
      </w:r>
      <w:r w:rsidR="00972A55" w:rsidRPr="00970C31">
        <w:rPr>
          <w:rFonts w:ascii="Cambria" w:eastAsia="Times New Roman" w:hAnsi="Cambria"/>
          <w:sz w:val="16"/>
          <w:szCs w:val="16"/>
        </w:rPr>
        <w:t xml:space="preserve"> (4)</w:t>
      </w:r>
      <w:r w:rsidRPr="00970C31">
        <w:rPr>
          <w:rFonts w:ascii="Cambria" w:eastAsia="Times New Roman" w:hAnsi="Cambria"/>
          <w:sz w:val="16"/>
          <w:szCs w:val="16"/>
        </w:rPr>
        <w:t xml:space="preserve">  </w:t>
      </w:r>
    </w:p>
    <w:p w14:paraId="66B05745" w14:textId="77777777" w:rsidR="00530550" w:rsidRPr="00970C31" w:rsidRDefault="00530550" w:rsidP="00530550">
      <w:pPr>
        <w:pStyle w:val="ListParagraph"/>
        <w:numPr>
          <w:ilvl w:val="0"/>
          <w:numId w:val="4"/>
        </w:numPr>
        <w:rPr>
          <w:rFonts w:ascii="Cambria" w:eastAsia="Times New Roman" w:hAnsi="Cambria"/>
          <w:b/>
          <w:bCs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Over the last week, on how many nights has your/your child’s sleep been disturbed because of the eczema?  </w:t>
      </w:r>
    </w:p>
    <w:p w14:paraId="4A3F9FB3" w14:textId="77777777" w:rsidR="00972A55" w:rsidRPr="00970C31" w:rsidRDefault="00972A55" w:rsidP="00972A55">
      <w:pPr>
        <w:pStyle w:val="ListParagraph"/>
        <w:numPr>
          <w:ilvl w:val="1"/>
          <w:numId w:val="4"/>
        </w:numPr>
        <w:rPr>
          <w:rFonts w:ascii="Cambria" w:eastAsia="Times New Roman" w:hAnsi="Cambria"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No days(0)   1-2 days (1)   3-4 days(2)   5-6 days(3)   Every day (4)  </w:t>
      </w:r>
    </w:p>
    <w:p w14:paraId="2EB08470" w14:textId="77777777" w:rsidR="00530550" w:rsidRPr="00970C31" w:rsidRDefault="00530550" w:rsidP="00530550">
      <w:pPr>
        <w:pStyle w:val="ListParagraph"/>
        <w:numPr>
          <w:ilvl w:val="0"/>
          <w:numId w:val="4"/>
        </w:numPr>
        <w:rPr>
          <w:rFonts w:ascii="Cambria" w:eastAsia="Times New Roman" w:hAnsi="Cambria"/>
          <w:b/>
          <w:bCs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Over the last week, on how many days has your/your child’s skin been bleeding because of the eczema? </w:t>
      </w:r>
    </w:p>
    <w:p w14:paraId="5C2DECDC" w14:textId="61C1A8C0" w:rsidR="00530550" w:rsidRPr="00970C31" w:rsidRDefault="0082293B" w:rsidP="00972A55">
      <w:pPr>
        <w:pStyle w:val="ListParagraph"/>
        <w:numPr>
          <w:ilvl w:val="1"/>
          <w:numId w:val="4"/>
        </w:numPr>
        <w:rPr>
          <w:rFonts w:ascii="Cambria" w:eastAsia="Times New Roman" w:hAnsi="Cambria"/>
          <w:sz w:val="16"/>
          <w:szCs w:val="16"/>
        </w:rPr>
      </w:pPr>
      <w:r>
        <w:rPr>
          <w:rFonts w:ascii="Cambria" w:eastAsia="Times New Roman" w:hAnsi="Cambria"/>
          <w:b/>
          <w:bCs/>
          <w:noProof/>
        </w:rPr>
        <w:drawing>
          <wp:anchor distT="0" distB="0" distL="114300" distR="114300" simplePos="0" relativeHeight="251658243" behindDoc="1" locked="0" layoutInCell="1" allowOverlap="1" wp14:anchorId="5D73C243" wp14:editId="44472C72">
            <wp:simplePos x="0" y="0"/>
            <wp:positionH relativeFrom="column">
              <wp:posOffset>-457200</wp:posOffset>
            </wp:positionH>
            <wp:positionV relativeFrom="page">
              <wp:posOffset>1905</wp:posOffset>
            </wp:positionV>
            <wp:extent cx="7772400" cy="10058449"/>
            <wp:effectExtent l="0" t="0" r="0" b="0"/>
            <wp:wrapNone/>
            <wp:docPr id="1246303051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61578" name="Picture 2" descr="A white background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55" w:rsidRPr="00970C31">
        <w:rPr>
          <w:rFonts w:ascii="Cambria" w:eastAsia="Times New Roman" w:hAnsi="Cambria"/>
          <w:sz w:val="16"/>
          <w:szCs w:val="16"/>
        </w:rPr>
        <w:t xml:space="preserve">No days(0)   1-2 days (1)   3-4 days(2)   5-6 days(3)   Every day (4)  </w:t>
      </w:r>
    </w:p>
    <w:p w14:paraId="279D0FC8" w14:textId="77777777" w:rsidR="00530550" w:rsidRPr="00970C31" w:rsidRDefault="00530550" w:rsidP="00530550">
      <w:pPr>
        <w:pStyle w:val="ListParagraph"/>
        <w:numPr>
          <w:ilvl w:val="0"/>
          <w:numId w:val="4"/>
        </w:numPr>
        <w:rPr>
          <w:rFonts w:ascii="Cambria" w:eastAsia="Times New Roman" w:hAnsi="Cambria"/>
          <w:b/>
          <w:bCs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Over the last week, on how many days has your/your child’s skin been weeping or oozing clear fluid because of the eczema?  </w:t>
      </w:r>
    </w:p>
    <w:p w14:paraId="518C4D7C" w14:textId="77777777" w:rsidR="00972A55" w:rsidRPr="00970C31" w:rsidRDefault="00972A55" w:rsidP="00972A55">
      <w:pPr>
        <w:pStyle w:val="ListParagraph"/>
        <w:numPr>
          <w:ilvl w:val="1"/>
          <w:numId w:val="4"/>
        </w:numPr>
        <w:rPr>
          <w:rFonts w:ascii="Cambria" w:eastAsia="Times New Roman" w:hAnsi="Cambria"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No days(0)   1-2 days (1)   3-4 days(2)   5-6 days(3)   Every day (4)  </w:t>
      </w:r>
    </w:p>
    <w:p w14:paraId="4FB22F5B" w14:textId="77777777" w:rsidR="00994F2C" w:rsidRPr="00970C31" w:rsidRDefault="00530550" w:rsidP="00994F2C">
      <w:pPr>
        <w:pStyle w:val="ListParagraph"/>
        <w:numPr>
          <w:ilvl w:val="0"/>
          <w:numId w:val="4"/>
        </w:numPr>
        <w:rPr>
          <w:rFonts w:ascii="Cambria" w:eastAsia="Times New Roman" w:hAnsi="Cambria"/>
          <w:b/>
          <w:bCs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 Over the last week, on how many days has your/your child’s skin been cracked because of the eczema?  </w:t>
      </w:r>
    </w:p>
    <w:p w14:paraId="23E3AB42" w14:textId="77777777" w:rsidR="00972A55" w:rsidRPr="00970C31" w:rsidRDefault="00972A55" w:rsidP="00972A55">
      <w:pPr>
        <w:pStyle w:val="ListParagraph"/>
        <w:numPr>
          <w:ilvl w:val="1"/>
          <w:numId w:val="4"/>
        </w:numPr>
        <w:rPr>
          <w:rFonts w:ascii="Cambria" w:eastAsia="Times New Roman" w:hAnsi="Cambria"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No days(0)   1-2 days (1)   3-4 days(2)   5-6 days(3)   Every day (4)  </w:t>
      </w:r>
    </w:p>
    <w:p w14:paraId="5E7D3795" w14:textId="77777777" w:rsidR="00994F2C" w:rsidRPr="00970C31" w:rsidRDefault="00530550" w:rsidP="00994F2C">
      <w:pPr>
        <w:pStyle w:val="ListParagraph"/>
        <w:numPr>
          <w:ilvl w:val="0"/>
          <w:numId w:val="4"/>
        </w:numPr>
        <w:rPr>
          <w:rFonts w:ascii="Cambria" w:eastAsia="Times New Roman" w:hAnsi="Cambria"/>
          <w:b/>
          <w:bCs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Over the last week, on how many days has your /your child’s skin been flaking off because of the eczema?  </w:t>
      </w:r>
    </w:p>
    <w:p w14:paraId="775C899D" w14:textId="77777777" w:rsidR="00972A55" w:rsidRPr="00970C31" w:rsidRDefault="00972A55" w:rsidP="00972A55">
      <w:pPr>
        <w:pStyle w:val="ListParagraph"/>
        <w:numPr>
          <w:ilvl w:val="1"/>
          <w:numId w:val="4"/>
        </w:numPr>
        <w:rPr>
          <w:rFonts w:ascii="Cambria" w:eastAsia="Times New Roman" w:hAnsi="Cambria"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No days(0)   1-2 days (1)   3-4 days(2)   5-6 days(3)   Every day (4)  </w:t>
      </w:r>
    </w:p>
    <w:p w14:paraId="151FC8AC" w14:textId="77777777" w:rsidR="00994F2C" w:rsidRPr="00970C31" w:rsidRDefault="00530550" w:rsidP="00994F2C">
      <w:pPr>
        <w:pStyle w:val="ListParagraph"/>
        <w:numPr>
          <w:ilvl w:val="0"/>
          <w:numId w:val="4"/>
        </w:numPr>
        <w:rPr>
          <w:rFonts w:ascii="Cambria" w:eastAsia="Times New Roman" w:hAnsi="Cambria"/>
          <w:b/>
          <w:bCs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Over the last week, on how many days has your/your child’s skin felt dry or rough because of the eczema? </w:t>
      </w:r>
    </w:p>
    <w:p w14:paraId="5B20D93E" w14:textId="77777777" w:rsidR="00972A55" w:rsidRPr="00970C31" w:rsidRDefault="00972A55" w:rsidP="00972A55">
      <w:pPr>
        <w:pStyle w:val="ListParagraph"/>
        <w:numPr>
          <w:ilvl w:val="1"/>
          <w:numId w:val="4"/>
        </w:numPr>
        <w:rPr>
          <w:rFonts w:ascii="Cambria" w:eastAsia="Times New Roman" w:hAnsi="Cambria"/>
          <w:sz w:val="16"/>
          <w:szCs w:val="16"/>
        </w:rPr>
      </w:pPr>
      <w:r w:rsidRPr="00970C31">
        <w:rPr>
          <w:rFonts w:ascii="Cambria" w:eastAsia="Times New Roman" w:hAnsi="Cambria"/>
          <w:sz w:val="16"/>
          <w:szCs w:val="16"/>
        </w:rPr>
        <w:t xml:space="preserve">No days(0)   1-2 days (1)   3-4 days(2)   5-6 days(3)   Every day (4)  </w:t>
      </w:r>
    </w:p>
    <w:p w14:paraId="425CFE70" w14:textId="7F623DC1" w:rsidR="005450AB" w:rsidRPr="00970C31" w:rsidRDefault="005450AB" w:rsidP="00994F2C">
      <w:pPr>
        <w:ind w:left="3600" w:firstLine="720"/>
        <w:rPr>
          <w:rFonts w:ascii="Cambria" w:eastAsia="Times New Roman" w:hAnsi="Cambria"/>
          <w:b/>
          <w:bCs/>
          <w:sz w:val="16"/>
          <w:szCs w:val="16"/>
        </w:rPr>
      </w:pPr>
      <w:r w:rsidRPr="00970C31">
        <w:rPr>
          <w:rFonts w:ascii="Cambria" w:eastAsia="Times New Roman" w:hAnsi="Cambria"/>
          <w:b/>
          <w:bCs/>
          <w:sz w:val="16"/>
          <w:szCs w:val="16"/>
        </w:rPr>
        <w:t>Total POEM Score (Maximum 28): _________________</w:t>
      </w:r>
    </w:p>
    <w:p w14:paraId="21484642" w14:textId="77777777" w:rsidR="00DF5E46" w:rsidRPr="00970C31" w:rsidRDefault="00DF5E46" w:rsidP="0053071A">
      <w:pPr>
        <w:rPr>
          <w:rFonts w:ascii="Cambria" w:eastAsia="Times New Roman" w:hAnsi="Cambria"/>
        </w:rPr>
      </w:pPr>
    </w:p>
    <w:p w14:paraId="3C28784E" w14:textId="77777777" w:rsidR="005D34CE" w:rsidRPr="00970C31" w:rsidRDefault="0053071A" w:rsidP="005D34CE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  <w:b/>
          <w:bCs/>
        </w:rPr>
        <w:t>SCORAD (SCORing Atopic Dermatitis)</w:t>
      </w:r>
      <w:r w:rsidRPr="00970C31">
        <w:rPr>
          <w:rFonts w:ascii="Cambria" w:eastAsia="Times New Roman" w:hAnsi="Cambria"/>
        </w:rPr>
        <w:t xml:space="preserve"> </w:t>
      </w:r>
    </w:p>
    <w:p w14:paraId="4F47EFB2" w14:textId="77777777" w:rsidR="00C33EBF" w:rsidRPr="00970C31" w:rsidRDefault="00A5408E" w:rsidP="005D34CE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Used to </w:t>
      </w:r>
      <w:r w:rsidR="0053071A" w:rsidRPr="00970C31">
        <w:rPr>
          <w:rFonts w:ascii="Cambria" w:eastAsia="Times New Roman" w:hAnsi="Cambria"/>
        </w:rPr>
        <w:t xml:space="preserve">determine </w:t>
      </w:r>
      <w:r w:rsidR="0045772C" w:rsidRPr="00970C31">
        <w:rPr>
          <w:rFonts w:ascii="Cambria" w:eastAsia="Times New Roman" w:hAnsi="Cambria"/>
        </w:rPr>
        <w:t>extent of sites affected by eczema</w:t>
      </w:r>
      <w:r w:rsidR="00C33EBF" w:rsidRPr="00970C31">
        <w:rPr>
          <w:rFonts w:ascii="Cambria" w:eastAsia="Times New Roman" w:hAnsi="Cambria"/>
        </w:rPr>
        <w:t>.</w:t>
      </w:r>
    </w:p>
    <w:p w14:paraId="2197A8CB" w14:textId="38D6280A" w:rsidR="00751638" w:rsidRPr="00970C31" w:rsidRDefault="00751638" w:rsidP="005D34CE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Score can be 0</w:t>
      </w:r>
      <w:r w:rsidR="00FC6407" w:rsidRPr="00970C31">
        <w:rPr>
          <w:rFonts w:ascii="Cambria" w:eastAsia="Times New Roman" w:hAnsi="Cambria"/>
        </w:rPr>
        <w:t xml:space="preserve"> up to 103 points to get the severity.</w:t>
      </w:r>
    </w:p>
    <w:p w14:paraId="2507A752" w14:textId="77777777" w:rsidR="00FC6407" w:rsidRPr="00970C31" w:rsidRDefault="00FC6407" w:rsidP="005D34CE">
      <w:pPr>
        <w:rPr>
          <w:rFonts w:ascii="Cambria" w:eastAsia="Times New Roman" w:hAnsi="Cambria"/>
        </w:rPr>
      </w:pP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2465"/>
        <w:gridCol w:w="1991"/>
        <w:gridCol w:w="1991"/>
        <w:gridCol w:w="1893"/>
      </w:tblGrid>
      <w:tr w:rsidR="00751638" w:rsidRPr="00970C31" w14:paraId="04326586" w14:textId="77777777" w:rsidTr="00925D70">
        <w:tc>
          <w:tcPr>
            <w:tcW w:w="1640" w:type="dxa"/>
          </w:tcPr>
          <w:p w14:paraId="0996B3D2" w14:textId="77777777" w:rsidR="00751638" w:rsidRPr="00970C31" w:rsidRDefault="00751638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57D27AC" w14:textId="318AA40D" w:rsidR="00751638" w:rsidRPr="00970C31" w:rsidRDefault="00FC6407" w:rsidP="00925D70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SCORAD (SCORing Atopic Dermatitis)</w:t>
            </w:r>
          </w:p>
        </w:tc>
        <w:tc>
          <w:tcPr>
            <w:tcW w:w="1325" w:type="dxa"/>
          </w:tcPr>
          <w:p w14:paraId="5D67EE04" w14:textId="77777777" w:rsidR="00751638" w:rsidRPr="00970C31" w:rsidRDefault="00751638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5AD2575" w14:textId="77777777" w:rsidR="00751638" w:rsidRPr="00970C31" w:rsidRDefault="00FC640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&lt;25</w:t>
            </w:r>
          </w:p>
          <w:p w14:paraId="10BBBB2A" w14:textId="14DB4090" w:rsidR="00FC6407" w:rsidRPr="00970C31" w:rsidRDefault="00FC640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Mild</w:t>
            </w:r>
          </w:p>
        </w:tc>
        <w:tc>
          <w:tcPr>
            <w:tcW w:w="1325" w:type="dxa"/>
          </w:tcPr>
          <w:p w14:paraId="0D07EE09" w14:textId="77777777" w:rsidR="00751638" w:rsidRPr="00970C31" w:rsidRDefault="00751638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71F2632" w14:textId="77777777" w:rsidR="00751638" w:rsidRPr="00970C31" w:rsidRDefault="00A658C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25-50</w:t>
            </w:r>
          </w:p>
          <w:p w14:paraId="2FEFA90C" w14:textId="783EAA7E" w:rsidR="00A658CD" w:rsidRPr="00970C31" w:rsidRDefault="00A658C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Moderate</w:t>
            </w:r>
          </w:p>
        </w:tc>
        <w:tc>
          <w:tcPr>
            <w:tcW w:w="1260" w:type="dxa"/>
          </w:tcPr>
          <w:p w14:paraId="18350116" w14:textId="77777777" w:rsidR="00751638" w:rsidRPr="00970C31" w:rsidRDefault="00751638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33AA27AE" w14:textId="01718C15" w:rsidR="00751638" w:rsidRPr="00970C31" w:rsidRDefault="00A658CD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&gt;50-103</w:t>
            </w:r>
          </w:p>
          <w:p w14:paraId="369F668F" w14:textId="4D83D6F8" w:rsidR="00A658CD" w:rsidRPr="00970C31" w:rsidRDefault="00A658CD" w:rsidP="00925D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0C31">
              <w:rPr>
                <w:rFonts w:ascii="Cambria" w:hAnsi="Cambria"/>
                <w:b/>
                <w:bCs/>
                <w:color w:val="000000"/>
              </w:rPr>
              <w:t>Severe</w:t>
            </w:r>
          </w:p>
          <w:p w14:paraId="21C1003A" w14:textId="77777777" w:rsidR="00751638" w:rsidRPr="00970C31" w:rsidRDefault="00751638" w:rsidP="00925D70">
            <w:pPr>
              <w:jc w:val="center"/>
              <w:rPr>
                <w:rFonts w:ascii="Cambria" w:eastAsia="Times New Roman" w:hAnsi="Cambria"/>
              </w:rPr>
            </w:pPr>
          </w:p>
        </w:tc>
      </w:tr>
    </w:tbl>
    <w:p w14:paraId="71A877D4" w14:textId="0CB6E2CD" w:rsidR="00B45325" w:rsidRPr="00970C31" w:rsidRDefault="00C33EBF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  <w:u w:val="single"/>
        </w:rPr>
        <w:t>Assesses the</w:t>
      </w:r>
      <w:r w:rsidR="009212F4" w:rsidRPr="00970C31">
        <w:rPr>
          <w:rFonts w:ascii="Cambria" w:eastAsia="Times New Roman" w:hAnsi="Cambria"/>
        </w:rPr>
        <w:t xml:space="preserve"> Area Size</w:t>
      </w:r>
      <w:r w:rsidRPr="00970C31">
        <w:rPr>
          <w:rFonts w:ascii="Cambria" w:eastAsia="Times New Roman" w:hAnsi="Cambria"/>
        </w:rPr>
        <w:t xml:space="preserve">: </w:t>
      </w:r>
      <w:r w:rsidR="00B45325" w:rsidRPr="00970C31">
        <w:rPr>
          <w:rFonts w:ascii="Cambria" w:eastAsia="Times New Roman" w:hAnsi="Cambria"/>
        </w:rPr>
        <w:t>Head &amp; Neck (9%)</w:t>
      </w:r>
      <w:r w:rsidR="00751638" w:rsidRPr="00970C31">
        <w:rPr>
          <w:rFonts w:ascii="Cambria" w:eastAsia="Times New Roman" w:hAnsi="Cambria"/>
        </w:rPr>
        <w:t xml:space="preserve">, </w:t>
      </w:r>
      <w:r w:rsidR="00B45325" w:rsidRPr="00970C31">
        <w:rPr>
          <w:rFonts w:ascii="Cambria" w:eastAsia="Times New Roman" w:hAnsi="Cambria"/>
        </w:rPr>
        <w:t>Upper limbs (9</w:t>
      </w:r>
      <w:r w:rsidR="00BD63BB" w:rsidRPr="00970C31">
        <w:rPr>
          <w:rFonts w:ascii="Cambria" w:eastAsia="Times New Roman" w:hAnsi="Cambria"/>
        </w:rPr>
        <w:t>% each limb)</w:t>
      </w:r>
      <w:r w:rsidR="00751638" w:rsidRPr="00970C31">
        <w:rPr>
          <w:rFonts w:ascii="Cambria" w:eastAsia="Times New Roman" w:hAnsi="Cambria"/>
        </w:rPr>
        <w:t xml:space="preserve">, </w:t>
      </w:r>
      <w:r w:rsidR="00BD63BB" w:rsidRPr="00970C31">
        <w:rPr>
          <w:rFonts w:ascii="Cambria" w:eastAsia="Times New Roman" w:hAnsi="Cambria"/>
        </w:rPr>
        <w:t>Lower limbs (18% each limb)</w:t>
      </w:r>
      <w:r w:rsidR="00751638" w:rsidRPr="00970C31">
        <w:rPr>
          <w:rFonts w:ascii="Cambria" w:eastAsia="Times New Roman" w:hAnsi="Cambria"/>
        </w:rPr>
        <w:t xml:space="preserve">, </w:t>
      </w:r>
      <w:r w:rsidR="00AB7283" w:rsidRPr="00970C31">
        <w:rPr>
          <w:rFonts w:ascii="Cambria" w:eastAsia="Times New Roman" w:hAnsi="Cambria"/>
        </w:rPr>
        <w:t>A</w:t>
      </w:r>
      <w:r w:rsidR="00BD63BB" w:rsidRPr="00970C31">
        <w:rPr>
          <w:rFonts w:ascii="Cambria" w:eastAsia="Times New Roman" w:hAnsi="Cambria"/>
        </w:rPr>
        <w:t>nterior trunk (18%)</w:t>
      </w:r>
      <w:r w:rsidR="00751638" w:rsidRPr="00970C31">
        <w:rPr>
          <w:rFonts w:ascii="Cambria" w:eastAsia="Times New Roman" w:hAnsi="Cambria"/>
        </w:rPr>
        <w:t xml:space="preserve">, </w:t>
      </w:r>
      <w:r w:rsidR="005D34CE" w:rsidRPr="00970C31">
        <w:rPr>
          <w:rFonts w:ascii="Cambria" w:eastAsia="Times New Roman" w:hAnsi="Cambria"/>
        </w:rPr>
        <w:t>Back (18%)</w:t>
      </w:r>
      <w:r w:rsidR="00751638" w:rsidRPr="00970C31">
        <w:rPr>
          <w:rFonts w:ascii="Cambria" w:eastAsia="Times New Roman" w:hAnsi="Cambria"/>
        </w:rPr>
        <w:t xml:space="preserve">, </w:t>
      </w:r>
      <w:r w:rsidR="005D34CE" w:rsidRPr="00970C31">
        <w:rPr>
          <w:rFonts w:ascii="Cambria" w:eastAsia="Times New Roman" w:hAnsi="Cambria"/>
        </w:rPr>
        <w:t>Genitals (1%)</w:t>
      </w:r>
      <w:r w:rsidRPr="00970C31">
        <w:rPr>
          <w:rFonts w:ascii="Cambria" w:eastAsia="Times New Roman" w:hAnsi="Cambria"/>
        </w:rPr>
        <w:t>***Score is added to get total up to 100</w:t>
      </w:r>
    </w:p>
    <w:p w14:paraId="61F368B0" w14:textId="77777777" w:rsidR="00AB7283" w:rsidRPr="00970C31" w:rsidRDefault="00AB7283" w:rsidP="0053071A">
      <w:pPr>
        <w:rPr>
          <w:rFonts w:ascii="Cambria" w:eastAsia="Times New Roman" w:hAnsi="Cambria"/>
        </w:rPr>
      </w:pPr>
    </w:p>
    <w:p w14:paraId="75047FD4" w14:textId="77777777" w:rsidR="00873014" w:rsidRPr="00970C31" w:rsidRDefault="00AB7283" w:rsidP="0053071A">
      <w:pPr>
        <w:rPr>
          <w:rFonts w:ascii="Cambria" w:eastAsia="Times New Roman" w:hAnsi="Cambria"/>
          <w:u w:val="single"/>
        </w:rPr>
      </w:pPr>
      <w:r w:rsidRPr="00970C31">
        <w:rPr>
          <w:rFonts w:ascii="Cambria" w:eastAsia="Times New Roman" w:hAnsi="Cambria"/>
          <w:u w:val="single"/>
        </w:rPr>
        <w:t>Assesses the Intensity:</w:t>
      </w:r>
      <w:r w:rsidR="00CD4F60" w:rsidRPr="00970C31">
        <w:rPr>
          <w:rFonts w:ascii="Cambria" w:eastAsia="Times New Roman" w:hAnsi="Cambria"/>
          <w:u w:val="single"/>
        </w:rPr>
        <w:t xml:space="preserve"> </w:t>
      </w:r>
    </w:p>
    <w:p w14:paraId="0844649F" w14:textId="4118B1F4" w:rsidR="0062350C" w:rsidRPr="00970C31" w:rsidRDefault="00CD4F60" w:rsidP="0062350C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Scoring each area</w:t>
      </w:r>
      <w:r w:rsidR="00F2696D" w:rsidRPr="00970C31">
        <w:rPr>
          <w:rFonts w:ascii="Cambria" w:eastAsia="Times New Roman" w:hAnsi="Cambria"/>
        </w:rPr>
        <w:t xml:space="preserve"> with a 0 thru 3 scoring (0 -none, 1-mild, 2-moderate, 3-severe)</w:t>
      </w:r>
      <w:r w:rsidR="00751638" w:rsidRPr="00970C31">
        <w:rPr>
          <w:rFonts w:ascii="Cambria" w:eastAsia="Times New Roman" w:hAnsi="Cambria"/>
        </w:rPr>
        <w:t xml:space="preserve"> </w:t>
      </w:r>
      <w:r w:rsidR="00AB7283" w:rsidRPr="00970C31">
        <w:rPr>
          <w:rFonts w:ascii="Cambria" w:eastAsia="Times New Roman" w:hAnsi="Cambria"/>
        </w:rPr>
        <w:t>Redness</w:t>
      </w:r>
      <w:r w:rsidR="00751638" w:rsidRPr="00970C31">
        <w:rPr>
          <w:rFonts w:ascii="Cambria" w:eastAsia="Times New Roman" w:hAnsi="Cambria"/>
        </w:rPr>
        <w:t xml:space="preserve">, </w:t>
      </w:r>
      <w:r w:rsidR="00AB7283" w:rsidRPr="00970C31">
        <w:rPr>
          <w:rFonts w:ascii="Cambria" w:eastAsia="Times New Roman" w:hAnsi="Cambria"/>
        </w:rPr>
        <w:t>Swelling</w:t>
      </w:r>
      <w:r w:rsidR="00751638" w:rsidRPr="00970C31">
        <w:rPr>
          <w:rFonts w:ascii="Cambria" w:eastAsia="Times New Roman" w:hAnsi="Cambria"/>
        </w:rPr>
        <w:t xml:space="preserve">, </w:t>
      </w:r>
      <w:r w:rsidR="00AB7283" w:rsidRPr="00970C31">
        <w:rPr>
          <w:rFonts w:ascii="Cambria" w:eastAsia="Times New Roman" w:hAnsi="Cambria"/>
        </w:rPr>
        <w:t>Oozing/Crusting</w:t>
      </w:r>
      <w:r w:rsidR="00751638" w:rsidRPr="00970C31">
        <w:rPr>
          <w:rFonts w:ascii="Cambria" w:eastAsia="Times New Roman" w:hAnsi="Cambria"/>
        </w:rPr>
        <w:t xml:space="preserve">, </w:t>
      </w:r>
      <w:r w:rsidR="00AB7283" w:rsidRPr="00970C31">
        <w:rPr>
          <w:rFonts w:ascii="Cambria" w:eastAsia="Times New Roman" w:hAnsi="Cambria"/>
        </w:rPr>
        <w:t>Scratch Marks</w:t>
      </w:r>
      <w:r w:rsidR="00751638" w:rsidRPr="00970C31">
        <w:rPr>
          <w:rFonts w:ascii="Cambria" w:eastAsia="Times New Roman" w:hAnsi="Cambria"/>
        </w:rPr>
        <w:t xml:space="preserve">, </w:t>
      </w:r>
      <w:r w:rsidR="00AB7283" w:rsidRPr="00970C31">
        <w:rPr>
          <w:rFonts w:ascii="Cambria" w:eastAsia="Times New Roman" w:hAnsi="Cambria"/>
        </w:rPr>
        <w:t>Skin thickening (lichenification</w:t>
      </w:r>
      <w:r w:rsidRPr="00970C31">
        <w:rPr>
          <w:rFonts w:ascii="Cambria" w:eastAsia="Times New Roman" w:hAnsi="Cambria"/>
        </w:rPr>
        <w:t>)</w:t>
      </w:r>
      <w:r w:rsidR="00751638" w:rsidRPr="00970C31">
        <w:rPr>
          <w:rFonts w:ascii="Cambria" w:eastAsia="Times New Roman" w:hAnsi="Cambria"/>
        </w:rPr>
        <w:t xml:space="preserve">, </w:t>
      </w:r>
      <w:r w:rsidRPr="00970C31">
        <w:rPr>
          <w:rFonts w:ascii="Cambria" w:eastAsia="Times New Roman" w:hAnsi="Cambria"/>
        </w:rPr>
        <w:t xml:space="preserve">Dryness (this is assessed in an area </w:t>
      </w:r>
      <w:r w:rsidR="00E1381C" w:rsidRPr="00970C31">
        <w:rPr>
          <w:rFonts w:ascii="Cambria" w:eastAsia="Times New Roman" w:hAnsi="Cambria"/>
        </w:rPr>
        <w:t>where</w:t>
      </w:r>
      <w:r w:rsidRPr="00970C31">
        <w:rPr>
          <w:rFonts w:ascii="Cambria" w:eastAsia="Times New Roman" w:hAnsi="Cambria"/>
        </w:rPr>
        <w:t xml:space="preserve"> there is NO inflammation)</w:t>
      </w:r>
      <w:r w:rsidR="0062350C" w:rsidRPr="00970C31">
        <w:rPr>
          <w:rFonts w:ascii="Cambria" w:eastAsia="Times New Roman" w:hAnsi="Cambria"/>
        </w:rPr>
        <w:t>***Score is added up to max total of 18</w:t>
      </w:r>
    </w:p>
    <w:p w14:paraId="04EF8F04" w14:textId="77777777" w:rsidR="00313BF4" w:rsidRPr="00970C31" w:rsidRDefault="00313BF4" w:rsidP="0062350C">
      <w:pPr>
        <w:rPr>
          <w:rFonts w:ascii="Cambria" w:eastAsia="Times New Roman" w:hAnsi="Cambria"/>
        </w:rPr>
      </w:pPr>
    </w:p>
    <w:p w14:paraId="13059ADE" w14:textId="77777777" w:rsidR="00F5018E" w:rsidRPr="00970C31" w:rsidRDefault="00F5018E" w:rsidP="0062350C">
      <w:pPr>
        <w:rPr>
          <w:rFonts w:ascii="Cambria" w:eastAsia="Times New Roman" w:hAnsi="Cambria"/>
          <w:u w:val="single"/>
        </w:rPr>
        <w:sectPr w:rsidR="00F5018E" w:rsidRPr="00970C31" w:rsidSect="002A5170">
          <w:type w:val="continuous"/>
          <w:pgSz w:w="12240" w:h="15840"/>
          <w:pgMar w:top="2448" w:right="720" w:bottom="720" w:left="720" w:header="2448" w:footer="720" w:gutter="0"/>
          <w:cols w:space="720"/>
          <w:docGrid w:linePitch="360"/>
        </w:sectPr>
      </w:pPr>
    </w:p>
    <w:p w14:paraId="55C68155" w14:textId="4F016AF7" w:rsidR="00313BF4" w:rsidRPr="00970C31" w:rsidRDefault="00313BF4" w:rsidP="0062350C">
      <w:pPr>
        <w:rPr>
          <w:rFonts w:ascii="Cambria" w:eastAsia="Times New Roman" w:hAnsi="Cambria"/>
          <w:u w:val="single"/>
        </w:rPr>
      </w:pPr>
      <w:r w:rsidRPr="00970C31">
        <w:rPr>
          <w:rFonts w:ascii="Cambria" w:eastAsia="Times New Roman" w:hAnsi="Cambria"/>
          <w:u w:val="single"/>
        </w:rPr>
        <w:t>Assesses Subjective Symptoms</w:t>
      </w:r>
      <w:r w:rsidR="002E3013" w:rsidRPr="00970C31">
        <w:rPr>
          <w:rFonts w:ascii="Cambria" w:eastAsia="Times New Roman" w:hAnsi="Cambria"/>
          <w:u w:val="single"/>
        </w:rPr>
        <w:t>:</w:t>
      </w:r>
    </w:p>
    <w:p w14:paraId="60BFAA9D" w14:textId="2FC7529A" w:rsidR="002E3013" w:rsidRPr="00970C31" w:rsidRDefault="005E5C7E" w:rsidP="002E3013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Scoring each with 0 thru 10 score</w:t>
      </w:r>
      <w:r w:rsidR="002E3013" w:rsidRPr="00970C31">
        <w:rPr>
          <w:rFonts w:ascii="Cambria" w:eastAsia="Times New Roman" w:hAnsi="Cambria"/>
        </w:rPr>
        <w:t xml:space="preserve"> (0 is no itch/sleeplessness and 10 is worst imaginable itch/sleeplessness)  Sleepiness</w:t>
      </w:r>
      <w:r w:rsidR="00751638" w:rsidRPr="00970C31">
        <w:rPr>
          <w:rFonts w:ascii="Cambria" w:eastAsia="Times New Roman" w:hAnsi="Cambria"/>
        </w:rPr>
        <w:t xml:space="preserve"> and </w:t>
      </w:r>
      <w:r w:rsidR="002E3013" w:rsidRPr="00970C31">
        <w:rPr>
          <w:rFonts w:ascii="Cambria" w:eastAsia="Times New Roman" w:hAnsi="Cambria"/>
        </w:rPr>
        <w:t>Itch***Score is added up to Max total of 20</w:t>
      </w:r>
    </w:p>
    <w:p w14:paraId="4A69AB51" w14:textId="77777777" w:rsidR="00A658CD" w:rsidRPr="00970C31" w:rsidRDefault="00A658CD" w:rsidP="002E3013">
      <w:pPr>
        <w:rPr>
          <w:rFonts w:ascii="Cambria" w:eastAsia="Times New Roman" w:hAnsi="Cambria"/>
        </w:rPr>
      </w:pPr>
    </w:p>
    <w:p w14:paraId="3563E2EC" w14:textId="43C3A5C0" w:rsidR="00AB7283" w:rsidRPr="00970C31" w:rsidRDefault="00A658CD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>**</w:t>
      </w:r>
      <w:r w:rsidR="006B4FF3" w:rsidRPr="00970C31">
        <w:rPr>
          <w:rFonts w:ascii="Cambria" w:eastAsia="Times New Roman" w:hAnsi="Cambria"/>
        </w:rPr>
        <w:t>* The SCORAD formula is: a/5 + 7B/2</w:t>
      </w:r>
      <w:r w:rsidR="00E619F0" w:rsidRPr="00970C31">
        <w:rPr>
          <w:rFonts w:ascii="Cambria" w:eastAsia="Times New Roman" w:hAnsi="Cambria"/>
        </w:rPr>
        <w:t xml:space="preserve">+C. </w:t>
      </w:r>
    </w:p>
    <w:p w14:paraId="034A5207" w14:textId="1ADCED04" w:rsidR="00B45325" w:rsidRPr="00970C31" w:rsidRDefault="00694F59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  <w:i/>
          <w:iCs/>
          <w:u w:val="single"/>
        </w:rPr>
        <w:t>Please keep in mind there are SEVERAL online SCORAD Calculators that will do the math and get the score for you</w:t>
      </w:r>
      <w:r w:rsidRPr="00970C31">
        <w:rPr>
          <w:rFonts w:ascii="Cambria" w:eastAsia="Times New Roman" w:hAnsi="Cambria"/>
        </w:rPr>
        <w:t xml:space="preserve">. </w:t>
      </w:r>
    </w:p>
    <w:p w14:paraId="527FD563" w14:textId="43FEF05C" w:rsidR="0053071A" w:rsidRPr="00970C31" w:rsidRDefault="0053071A" w:rsidP="0053071A">
      <w:pPr>
        <w:rPr>
          <w:rFonts w:ascii="Cambria" w:eastAsia="Times New Roman" w:hAnsi="Cambria"/>
        </w:rPr>
      </w:pPr>
    </w:p>
    <w:p w14:paraId="6E5A4604" w14:textId="77777777" w:rsidR="00694F59" w:rsidRPr="00970C31" w:rsidRDefault="00694F59" w:rsidP="0053071A">
      <w:pPr>
        <w:rPr>
          <w:rFonts w:ascii="Cambria" w:eastAsia="Times New Roman" w:hAnsi="Cambria"/>
        </w:rPr>
      </w:pPr>
    </w:p>
    <w:p w14:paraId="0EA4DB6A" w14:textId="77777777" w:rsidR="002B7CC6" w:rsidRPr="00970C31" w:rsidRDefault="002B7CC6" w:rsidP="0053071A">
      <w:pPr>
        <w:rPr>
          <w:rFonts w:ascii="Cambria" w:eastAsia="Times New Roman" w:hAnsi="Cambria"/>
        </w:rPr>
      </w:pPr>
    </w:p>
    <w:p w14:paraId="4EF3D0A5" w14:textId="0B5C942C" w:rsidR="002B7CC6" w:rsidRPr="00970C31" w:rsidRDefault="00417C18" w:rsidP="0053071A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  <w:noProof/>
        </w:rPr>
        <w:lastRenderedPageBreak/>
        <w:drawing>
          <wp:anchor distT="0" distB="0" distL="114300" distR="114300" simplePos="0" relativeHeight="251658244" behindDoc="1" locked="0" layoutInCell="1" allowOverlap="1" wp14:anchorId="755FB3D4" wp14:editId="001FC911">
            <wp:simplePos x="0" y="0"/>
            <wp:positionH relativeFrom="margin">
              <wp:posOffset>-456565</wp:posOffset>
            </wp:positionH>
            <wp:positionV relativeFrom="page">
              <wp:posOffset>3175</wp:posOffset>
            </wp:positionV>
            <wp:extent cx="7772400" cy="10058449"/>
            <wp:effectExtent l="0" t="0" r="0" b="0"/>
            <wp:wrapNone/>
            <wp:docPr id="1910016277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61578" name="Picture 2" descr="A white background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16466" w14:textId="5F2892AE" w:rsidR="00694F59" w:rsidRPr="00970C31" w:rsidRDefault="00376BDB" w:rsidP="0053071A">
      <w:pPr>
        <w:rPr>
          <w:rFonts w:ascii="Cambria" w:eastAsia="Times New Roman" w:hAnsi="Cambria"/>
          <w:b/>
          <w:bCs/>
        </w:rPr>
      </w:pPr>
      <w:r w:rsidRPr="00970C31">
        <w:rPr>
          <w:rFonts w:ascii="Cambria" w:hAnsi="Cambria"/>
          <w:b/>
          <w:bCs/>
          <w:color w:val="212121"/>
          <w:shd w:val="clear" w:color="auto" w:fill="FFFFFF"/>
        </w:rPr>
        <w:t>PGSS (</w:t>
      </w:r>
      <w:r w:rsidR="00560BB9" w:rsidRPr="00970C31">
        <w:rPr>
          <w:rFonts w:ascii="Cambria" w:hAnsi="Cambria"/>
          <w:b/>
          <w:bCs/>
          <w:color w:val="212121"/>
          <w:shd w:val="clear" w:color="auto" w:fill="FFFFFF"/>
        </w:rPr>
        <w:t xml:space="preserve">Pruritus Grading System </w:t>
      </w:r>
      <w:r w:rsidR="004468D6" w:rsidRPr="00970C31">
        <w:rPr>
          <w:rFonts w:ascii="Cambria" w:hAnsi="Cambria"/>
          <w:b/>
          <w:bCs/>
          <w:color w:val="212121"/>
          <w:shd w:val="clear" w:color="auto" w:fill="FFFFFF"/>
        </w:rPr>
        <w:t>Score</w:t>
      </w:r>
      <w:r w:rsidR="00560BB9" w:rsidRPr="00970C31">
        <w:rPr>
          <w:rFonts w:ascii="Cambria" w:hAnsi="Cambria"/>
          <w:b/>
          <w:bCs/>
          <w:color w:val="212121"/>
          <w:shd w:val="clear" w:color="auto" w:fill="FFFFFF"/>
        </w:rPr>
        <w:t>)</w:t>
      </w:r>
      <w:r w:rsidR="00694F59" w:rsidRPr="00970C31">
        <w:rPr>
          <w:rFonts w:ascii="Cambria" w:eastAsia="Times New Roman" w:hAnsi="Cambria"/>
          <w:b/>
          <w:bCs/>
        </w:rPr>
        <w:t>– Prurigo Nodularis</w:t>
      </w:r>
    </w:p>
    <w:p w14:paraId="58B920E3" w14:textId="6814BB09" w:rsidR="00F2340C" w:rsidRPr="00970C31" w:rsidRDefault="00F2340C" w:rsidP="0053071A">
      <w:pPr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System utilized in Prurigo Nodularis studies to </w:t>
      </w:r>
      <w:r w:rsidR="00376BDB" w:rsidRPr="00970C31">
        <w:rPr>
          <w:rFonts w:ascii="Cambria" w:eastAsia="Times New Roman" w:hAnsi="Cambria"/>
        </w:rPr>
        <w:t>grade severity of disease Scoring 0-19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2465"/>
        <w:gridCol w:w="1991"/>
        <w:gridCol w:w="1991"/>
        <w:gridCol w:w="1893"/>
      </w:tblGrid>
      <w:tr w:rsidR="00376BDB" w:rsidRPr="00970C31" w14:paraId="2459280A" w14:textId="77777777" w:rsidTr="00925D70">
        <w:tc>
          <w:tcPr>
            <w:tcW w:w="1640" w:type="dxa"/>
          </w:tcPr>
          <w:p w14:paraId="0F1B1844" w14:textId="77777777" w:rsidR="00376BDB" w:rsidRPr="00970C31" w:rsidRDefault="00376BDB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30BCF32" w14:textId="77777777" w:rsidR="00376BDB" w:rsidRPr="00970C31" w:rsidRDefault="00376BDB" w:rsidP="00925D70">
            <w:pPr>
              <w:jc w:val="center"/>
              <w:rPr>
                <w:rFonts w:ascii="Cambria" w:hAnsi="Cambria"/>
                <w:b/>
                <w:bCs/>
                <w:color w:val="212121"/>
                <w:shd w:val="clear" w:color="auto" w:fill="FFFFFF"/>
              </w:rPr>
            </w:pPr>
            <w:r w:rsidRPr="00970C31">
              <w:rPr>
                <w:rFonts w:ascii="Cambria" w:hAnsi="Cambria"/>
                <w:b/>
                <w:bCs/>
                <w:color w:val="212121"/>
                <w:shd w:val="clear" w:color="auto" w:fill="FFFFFF"/>
              </w:rPr>
              <w:t xml:space="preserve">PGSS </w:t>
            </w:r>
          </w:p>
          <w:p w14:paraId="1D7E961D" w14:textId="0F4B9C28" w:rsidR="00376BDB" w:rsidRPr="00970C31" w:rsidRDefault="00376BDB" w:rsidP="00925D70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hAnsi="Cambria"/>
                <w:b/>
                <w:bCs/>
                <w:color w:val="212121"/>
                <w:shd w:val="clear" w:color="auto" w:fill="FFFFFF"/>
              </w:rPr>
              <w:t>(Pruritus Grading System Score)</w:t>
            </w:r>
          </w:p>
        </w:tc>
        <w:tc>
          <w:tcPr>
            <w:tcW w:w="1325" w:type="dxa"/>
          </w:tcPr>
          <w:p w14:paraId="1C518CDC" w14:textId="77777777" w:rsidR="00376BDB" w:rsidRPr="00970C31" w:rsidRDefault="00376BDB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F95A1D8" w14:textId="4460C363" w:rsidR="00376BDB" w:rsidRPr="00970C31" w:rsidRDefault="002B7CC6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0-5</w:t>
            </w:r>
          </w:p>
          <w:p w14:paraId="2A6ED813" w14:textId="77777777" w:rsidR="00376BDB" w:rsidRPr="00970C31" w:rsidRDefault="00376BDB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Mild</w:t>
            </w:r>
          </w:p>
        </w:tc>
        <w:tc>
          <w:tcPr>
            <w:tcW w:w="1325" w:type="dxa"/>
          </w:tcPr>
          <w:p w14:paraId="79642D70" w14:textId="77777777" w:rsidR="00376BDB" w:rsidRPr="00970C31" w:rsidRDefault="00376BDB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330080B" w14:textId="1D29068A" w:rsidR="00376BDB" w:rsidRPr="00970C31" w:rsidRDefault="002B7CC6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6-11</w:t>
            </w:r>
          </w:p>
          <w:p w14:paraId="34B14645" w14:textId="77777777" w:rsidR="00376BDB" w:rsidRPr="00970C31" w:rsidRDefault="00376BDB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Moderate</w:t>
            </w:r>
          </w:p>
        </w:tc>
        <w:tc>
          <w:tcPr>
            <w:tcW w:w="1260" w:type="dxa"/>
          </w:tcPr>
          <w:p w14:paraId="0FE1885B" w14:textId="77777777" w:rsidR="00376BDB" w:rsidRPr="00970C31" w:rsidRDefault="00376BDB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5A38C2E1" w14:textId="39EF0F19" w:rsidR="00376BDB" w:rsidRPr="00970C31" w:rsidRDefault="002B7CC6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12-19</w:t>
            </w:r>
          </w:p>
          <w:p w14:paraId="4E9917F1" w14:textId="77777777" w:rsidR="00376BDB" w:rsidRPr="00970C31" w:rsidRDefault="00376BDB" w:rsidP="00925D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0C31">
              <w:rPr>
                <w:rFonts w:ascii="Cambria" w:hAnsi="Cambria"/>
                <w:b/>
                <w:bCs/>
                <w:color w:val="000000"/>
              </w:rPr>
              <w:t>Severe</w:t>
            </w:r>
          </w:p>
          <w:p w14:paraId="62384919" w14:textId="77777777" w:rsidR="00376BDB" w:rsidRPr="00970C31" w:rsidRDefault="00376BDB" w:rsidP="00925D70">
            <w:pPr>
              <w:jc w:val="center"/>
              <w:rPr>
                <w:rFonts w:ascii="Cambria" w:eastAsia="Times New Roman" w:hAnsi="Cambria"/>
              </w:rPr>
            </w:pPr>
          </w:p>
        </w:tc>
      </w:tr>
    </w:tbl>
    <w:p w14:paraId="17075380" w14:textId="77777777" w:rsidR="00376BDB" w:rsidRPr="00970C31" w:rsidRDefault="00376BDB" w:rsidP="0053071A">
      <w:pPr>
        <w:rPr>
          <w:rFonts w:ascii="Cambria" w:eastAsia="Times New Roman" w:hAnsi="Cambria"/>
        </w:rPr>
      </w:pPr>
    </w:p>
    <w:p w14:paraId="70ABD7B2" w14:textId="6A6A570E" w:rsidR="00E01563" w:rsidRPr="00970C31" w:rsidRDefault="002B7CC6" w:rsidP="00E01563">
      <w:pPr>
        <w:rPr>
          <w:rFonts w:ascii="Cambria" w:eastAsia="Times New Roman" w:hAnsi="Cambria"/>
          <w:b/>
          <w:bCs/>
        </w:rPr>
      </w:pPr>
      <w:r w:rsidRPr="00970C31">
        <w:rPr>
          <w:rFonts w:ascii="Cambria" w:eastAsia="Times New Roman" w:hAnsi="Cambria"/>
          <w:b/>
          <w:bCs/>
        </w:rPr>
        <w:t>Assessed and grade by each of the following Categories:</w:t>
      </w:r>
    </w:p>
    <w:p w14:paraId="2231F887" w14:textId="15C73E40" w:rsidR="00E01563" w:rsidRPr="00970C31" w:rsidRDefault="00E01563" w:rsidP="00E01563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18"/>
          <w:szCs w:val="18"/>
        </w:rPr>
      </w:pPr>
      <w:r w:rsidRPr="00970C31">
        <w:rPr>
          <w:rFonts w:ascii="Cambria" w:eastAsia="Times New Roman" w:hAnsi="Cambria"/>
          <w:sz w:val="18"/>
          <w:szCs w:val="18"/>
        </w:rPr>
        <w:t>Distribution</w:t>
      </w:r>
    </w:p>
    <w:p w14:paraId="34D5285B" w14:textId="2B26216C" w:rsidR="00E01563" w:rsidRPr="00970C31" w:rsidRDefault="003566AF" w:rsidP="00E01563">
      <w:pPr>
        <w:pStyle w:val="ListParagraph"/>
        <w:numPr>
          <w:ilvl w:val="1"/>
          <w:numId w:val="11"/>
        </w:numPr>
        <w:rPr>
          <w:rFonts w:ascii="Cambria" w:eastAsia="Times New Roman" w:hAnsi="Cambria"/>
          <w:sz w:val="18"/>
          <w:szCs w:val="18"/>
        </w:rPr>
      </w:pPr>
      <w:r w:rsidRPr="00970C31">
        <w:rPr>
          <w:rFonts w:ascii="Cambria" w:eastAsia="Times New Roman" w:hAnsi="Cambria"/>
          <w:sz w:val="18"/>
          <w:szCs w:val="18"/>
        </w:rPr>
        <w:t>Solitary Site (1), Multiple Sites (2), Generalized (3)</w:t>
      </w:r>
    </w:p>
    <w:p w14:paraId="691C85A2" w14:textId="09A8CB63" w:rsidR="003566AF" w:rsidRPr="00970C31" w:rsidRDefault="003566AF" w:rsidP="003566AF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18"/>
          <w:szCs w:val="18"/>
        </w:rPr>
      </w:pPr>
      <w:r w:rsidRPr="00970C31">
        <w:rPr>
          <w:rFonts w:ascii="Cambria" w:eastAsia="Times New Roman" w:hAnsi="Cambria"/>
          <w:sz w:val="18"/>
          <w:szCs w:val="18"/>
        </w:rPr>
        <w:t>Frequency</w:t>
      </w:r>
    </w:p>
    <w:p w14:paraId="34E33151" w14:textId="7839BA83" w:rsidR="000A1313" w:rsidRPr="00970C31" w:rsidRDefault="000A1313" w:rsidP="000A1313">
      <w:pPr>
        <w:pStyle w:val="ListParagraph"/>
        <w:numPr>
          <w:ilvl w:val="1"/>
          <w:numId w:val="11"/>
        </w:numPr>
        <w:rPr>
          <w:rFonts w:ascii="Cambria" w:eastAsia="Times New Roman" w:hAnsi="Cambria"/>
          <w:sz w:val="18"/>
          <w:szCs w:val="18"/>
        </w:rPr>
      </w:pPr>
      <w:r w:rsidRPr="00970C31">
        <w:rPr>
          <w:rFonts w:ascii="Cambria" w:eastAsia="Times New Roman" w:hAnsi="Cambria"/>
          <w:sz w:val="18"/>
          <w:szCs w:val="18"/>
        </w:rPr>
        <w:t>Episodic (1), Frequent (3), Continuous (5)</w:t>
      </w:r>
    </w:p>
    <w:p w14:paraId="14AB3167" w14:textId="7472A964" w:rsidR="000A1313" w:rsidRPr="00970C31" w:rsidRDefault="000A1313" w:rsidP="000A1313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18"/>
          <w:szCs w:val="18"/>
        </w:rPr>
      </w:pPr>
      <w:r w:rsidRPr="00970C31">
        <w:rPr>
          <w:rFonts w:ascii="Cambria" w:eastAsia="Times New Roman" w:hAnsi="Cambria"/>
          <w:sz w:val="18"/>
          <w:szCs w:val="18"/>
        </w:rPr>
        <w:t>Severity</w:t>
      </w:r>
    </w:p>
    <w:p w14:paraId="444C3516" w14:textId="508D05BD" w:rsidR="000A1313" w:rsidRPr="00970C31" w:rsidRDefault="000A1313" w:rsidP="000A1313">
      <w:pPr>
        <w:pStyle w:val="ListParagraph"/>
        <w:numPr>
          <w:ilvl w:val="1"/>
          <w:numId w:val="11"/>
        </w:numPr>
        <w:rPr>
          <w:rFonts w:ascii="Cambria" w:eastAsia="Times New Roman" w:hAnsi="Cambria"/>
          <w:sz w:val="18"/>
          <w:szCs w:val="18"/>
        </w:rPr>
      </w:pPr>
      <w:r w:rsidRPr="00970C31">
        <w:rPr>
          <w:rFonts w:ascii="Cambria" w:eastAsia="Times New Roman" w:hAnsi="Cambria"/>
          <w:sz w:val="18"/>
          <w:szCs w:val="18"/>
        </w:rPr>
        <w:t>Rubbing (1), Scratching (1), Localized excoriations (3), Generalized excoriations (5)</w:t>
      </w:r>
    </w:p>
    <w:p w14:paraId="2C1DE824" w14:textId="4F11522E" w:rsidR="000A1313" w:rsidRPr="00970C31" w:rsidRDefault="00A86BF7" w:rsidP="000A1313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18"/>
          <w:szCs w:val="18"/>
        </w:rPr>
      </w:pPr>
      <w:r w:rsidRPr="00970C31">
        <w:rPr>
          <w:rFonts w:ascii="Cambria" w:eastAsia="Times New Roman" w:hAnsi="Cambria"/>
          <w:sz w:val="18"/>
          <w:szCs w:val="18"/>
        </w:rPr>
        <w:t>Sleep Disturbance</w:t>
      </w:r>
    </w:p>
    <w:p w14:paraId="5064235C" w14:textId="77777777" w:rsidR="00960D47" w:rsidRPr="00970C31" w:rsidRDefault="00A86BF7" w:rsidP="00960D47">
      <w:pPr>
        <w:pStyle w:val="ListParagraph"/>
        <w:numPr>
          <w:ilvl w:val="1"/>
          <w:numId w:val="11"/>
        </w:numPr>
        <w:rPr>
          <w:rFonts w:ascii="Cambria" w:eastAsia="Times New Roman" w:hAnsi="Cambria"/>
          <w:sz w:val="18"/>
          <w:szCs w:val="18"/>
        </w:rPr>
      </w:pPr>
      <w:r w:rsidRPr="00970C31">
        <w:rPr>
          <w:rFonts w:ascii="Cambria" w:eastAsia="Times New Roman" w:hAnsi="Cambria"/>
          <w:sz w:val="18"/>
          <w:szCs w:val="18"/>
        </w:rPr>
        <w:t>Rare (0), Occasional (2), Frequent (4), Totally restless (6)</w:t>
      </w:r>
    </w:p>
    <w:p w14:paraId="65229A05" w14:textId="2CAD60C8" w:rsidR="003C07BD" w:rsidRPr="00970C31" w:rsidRDefault="003C07BD" w:rsidP="00960D47">
      <w:pPr>
        <w:pStyle w:val="ListParagraph"/>
        <w:ind w:left="1440"/>
        <w:rPr>
          <w:rFonts w:ascii="Cambria" w:eastAsia="Times New Roman" w:hAnsi="Cambria"/>
          <w:b/>
          <w:bCs/>
          <w:sz w:val="18"/>
          <w:szCs w:val="18"/>
          <w:u w:val="single"/>
        </w:rPr>
      </w:pPr>
      <w:r w:rsidRPr="00970C31">
        <w:rPr>
          <w:rFonts w:ascii="Cambria" w:eastAsia="Times New Roman" w:hAnsi="Cambria"/>
          <w:b/>
          <w:bCs/>
          <w:sz w:val="18"/>
          <w:szCs w:val="18"/>
          <w:u w:val="single"/>
        </w:rPr>
        <w:t xml:space="preserve">Total Score Max is 19 to get </w:t>
      </w:r>
      <w:r w:rsidR="00960D47" w:rsidRPr="00970C31">
        <w:rPr>
          <w:rFonts w:ascii="Cambria" w:eastAsia="Times New Roman" w:hAnsi="Cambria"/>
          <w:b/>
          <w:bCs/>
          <w:sz w:val="18"/>
          <w:szCs w:val="18"/>
          <w:u w:val="single"/>
        </w:rPr>
        <w:t>Severity Above</w:t>
      </w:r>
      <w:r w:rsidRPr="00970C31">
        <w:rPr>
          <w:rFonts w:ascii="Cambria" w:eastAsia="Times New Roman" w:hAnsi="Cambria"/>
          <w:b/>
          <w:bCs/>
          <w:sz w:val="18"/>
          <w:szCs w:val="18"/>
          <w:u w:val="single"/>
        </w:rPr>
        <w:t>:</w:t>
      </w:r>
      <w:r w:rsidRPr="00970C31">
        <w:rPr>
          <w:rFonts w:ascii="Cambria" w:eastAsia="Times New Roman" w:hAnsi="Cambria"/>
          <w:b/>
          <w:bCs/>
          <w:sz w:val="18"/>
          <w:szCs w:val="18"/>
          <w:u w:val="single"/>
        </w:rPr>
        <w:tab/>
      </w:r>
      <w:r w:rsidRPr="00970C31">
        <w:rPr>
          <w:rFonts w:ascii="Cambria" w:eastAsia="Times New Roman" w:hAnsi="Cambria"/>
          <w:b/>
          <w:bCs/>
          <w:sz w:val="18"/>
          <w:szCs w:val="18"/>
          <w:u w:val="single"/>
        </w:rPr>
        <w:tab/>
      </w:r>
    </w:p>
    <w:p w14:paraId="1BE4C5CF" w14:textId="77777777" w:rsidR="00960D47" w:rsidRPr="00970C31" w:rsidRDefault="00960D47" w:rsidP="00960D47">
      <w:pPr>
        <w:pStyle w:val="ListParagraph"/>
        <w:ind w:left="0"/>
        <w:rPr>
          <w:rFonts w:ascii="Cambria" w:eastAsia="Times New Roman" w:hAnsi="Cambria"/>
          <w:b/>
          <w:bCs/>
          <w:u w:val="single"/>
        </w:rPr>
      </w:pPr>
    </w:p>
    <w:p w14:paraId="3D994CD5" w14:textId="57BAD213" w:rsidR="00960D47" w:rsidRPr="00970C31" w:rsidRDefault="00630A10" w:rsidP="00960D47">
      <w:pPr>
        <w:pStyle w:val="ListParagraph"/>
        <w:ind w:left="0"/>
        <w:rPr>
          <w:rFonts w:ascii="Cambria" w:eastAsia="Times New Roman" w:hAnsi="Cambria"/>
          <w:b/>
          <w:bCs/>
          <w:u w:val="single"/>
        </w:rPr>
      </w:pPr>
      <w:r w:rsidRPr="00970C31">
        <w:rPr>
          <w:rFonts w:ascii="Cambria" w:eastAsia="Times New Roman" w:hAnsi="Cambria"/>
          <w:b/>
          <w:bCs/>
          <w:u w:val="single"/>
        </w:rPr>
        <w:t xml:space="preserve">PAS (Pruigo Activity </w:t>
      </w:r>
      <w:r w:rsidR="00EB6711" w:rsidRPr="00970C31">
        <w:rPr>
          <w:rFonts w:ascii="Cambria" w:eastAsia="Times New Roman" w:hAnsi="Cambria"/>
          <w:b/>
          <w:bCs/>
          <w:u w:val="single"/>
        </w:rPr>
        <w:t>and Severity)</w:t>
      </w:r>
      <w:r w:rsidR="00F87FBB" w:rsidRPr="00970C31">
        <w:rPr>
          <w:rFonts w:ascii="Cambria" w:eastAsia="Times New Roman" w:hAnsi="Cambria"/>
          <w:b/>
          <w:bCs/>
          <w:u w:val="single"/>
        </w:rPr>
        <w:t xml:space="preserve"> – Prurigo Nodularis</w:t>
      </w:r>
    </w:p>
    <w:p w14:paraId="43B0D7C9" w14:textId="57420079" w:rsidR="00EB6711" w:rsidRPr="00970C31" w:rsidRDefault="00EB6711" w:rsidP="00960D47">
      <w:pPr>
        <w:pStyle w:val="ListParagraph"/>
        <w:ind w:left="0"/>
        <w:rPr>
          <w:rFonts w:ascii="Cambria" w:eastAsia="Times New Roman" w:hAnsi="Cambria"/>
        </w:rPr>
      </w:pPr>
      <w:r w:rsidRPr="00970C31">
        <w:rPr>
          <w:rFonts w:ascii="Cambria" w:eastAsia="Times New Roman" w:hAnsi="Cambria"/>
        </w:rPr>
        <w:t xml:space="preserve">Multi item </w:t>
      </w:r>
      <w:r w:rsidR="000508FC" w:rsidRPr="00970C31">
        <w:rPr>
          <w:rFonts w:ascii="Cambria" w:eastAsia="Times New Roman" w:hAnsi="Cambria"/>
        </w:rPr>
        <w:t xml:space="preserve">scoring system to </w:t>
      </w:r>
      <w:r w:rsidR="00A32ACC" w:rsidRPr="00970C31">
        <w:rPr>
          <w:rFonts w:ascii="Cambria" w:eastAsia="Times New Roman" w:hAnsi="Cambria"/>
        </w:rPr>
        <w:t>assess</w:t>
      </w:r>
      <w:r w:rsidR="000508FC" w:rsidRPr="00970C31">
        <w:rPr>
          <w:rFonts w:ascii="Cambria" w:eastAsia="Times New Roman" w:hAnsi="Cambria"/>
        </w:rPr>
        <w:t xml:space="preserve"> lesion type, number of lesions, affected body sites and scratch signs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1981"/>
        <w:gridCol w:w="1602"/>
        <w:gridCol w:w="1602"/>
        <w:gridCol w:w="1523"/>
        <w:gridCol w:w="1632"/>
      </w:tblGrid>
      <w:tr w:rsidR="00355337" w:rsidRPr="00970C31" w14:paraId="3DB562D3" w14:textId="77777777" w:rsidTr="0082293B">
        <w:tc>
          <w:tcPr>
            <w:tcW w:w="1981" w:type="dxa"/>
          </w:tcPr>
          <w:p w14:paraId="4B2E45AD" w14:textId="77777777" w:rsidR="00355337" w:rsidRPr="00970C31" w:rsidRDefault="0035533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933E0C1" w14:textId="4A9F6BB5" w:rsidR="00355337" w:rsidRPr="00970C31" w:rsidRDefault="00355337" w:rsidP="00925D70">
            <w:pPr>
              <w:jc w:val="center"/>
              <w:rPr>
                <w:rFonts w:ascii="Cambria" w:eastAsia="Times New Roman" w:hAnsi="Cambria"/>
              </w:rPr>
            </w:pPr>
            <w:r w:rsidRPr="00970C31">
              <w:rPr>
                <w:rFonts w:ascii="Cambria" w:eastAsia="Times New Roman" w:hAnsi="Cambria"/>
                <w:b/>
                <w:bCs/>
                <w:u w:val="single"/>
              </w:rPr>
              <w:t>PAS (Pruigo Activity and Severity)</w:t>
            </w:r>
          </w:p>
        </w:tc>
        <w:tc>
          <w:tcPr>
            <w:tcW w:w="1602" w:type="dxa"/>
          </w:tcPr>
          <w:p w14:paraId="66421CF5" w14:textId="77777777" w:rsidR="00355337" w:rsidRPr="00970C31" w:rsidRDefault="0035533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15DE2D6" w14:textId="5B9E36CC" w:rsidR="00355337" w:rsidRPr="00970C31" w:rsidRDefault="0035533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Grade 0</w:t>
            </w:r>
          </w:p>
          <w:p w14:paraId="59D3DA92" w14:textId="4AB5F409" w:rsidR="00355337" w:rsidRPr="00970C31" w:rsidRDefault="00970C31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0  lesions</w:t>
            </w:r>
          </w:p>
        </w:tc>
        <w:tc>
          <w:tcPr>
            <w:tcW w:w="1602" w:type="dxa"/>
          </w:tcPr>
          <w:p w14:paraId="2F750109" w14:textId="77777777" w:rsidR="00355337" w:rsidRPr="00970C31" w:rsidRDefault="0035533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40B383EB" w14:textId="77777777" w:rsidR="00355337" w:rsidRPr="00970C31" w:rsidRDefault="00970C31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Grade 1</w:t>
            </w:r>
          </w:p>
          <w:p w14:paraId="6C60EB1F" w14:textId="4D94A285" w:rsidR="00970C31" w:rsidRPr="00970C31" w:rsidRDefault="00970C31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1-19 lesions</w:t>
            </w:r>
          </w:p>
        </w:tc>
        <w:tc>
          <w:tcPr>
            <w:tcW w:w="1523" w:type="dxa"/>
          </w:tcPr>
          <w:p w14:paraId="5D28EA8A" w14:textId="77777777" w:rsidR="00355337" w:rsidRPr="00970C31" w:rsidRDefault="0035533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5FF5AB02" w14:textId="6B620B06" w:rsidR="00355337" w:rsidRPr="00970C31" w:rsidRDefault="00970C31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Grade 2</w:t>
            </w:r>
          </w:p>
          <w:p w14:paraId="65A23B24" w14:textId="42B1BA52" w:rsidR="00970C31" w:rsidRPr="00970C31" w:rsidRDefault="00970C31" w:rsidP="00925D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0C31">
              <w:rPr>
                <w:rFonts w:ascii="Cambria" w:hAnsi="Cambria"/>
                <w:b/>
                <w:bCs/>
                <w:color w:val="000000"/>
              </w:rPr>
              <w:t>20-100 lesions</w:t>
            </w:r>
          </w:p>
          <w:p w14:paraId="6EAE4DA8" w14:textId="77777777" w:rsidR="00355337" w:rsidRPr="00970C31" w:rsidRDefault="00355337" w:rsidP="00925D70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632" w:type="dxa"/>
          </w:tcPr>
          <w:p w14:paraId="2FE60F62" w14:textId="77777777" w:rsidR="00355337" w:rsidRPr="00970C31" w:rsidRDefault="00355337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55A020B5" w14:textId="122007C5" w:rsidR="00355337" w:rsidRPr="00970C31" w:rsidRDefault="00970C31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Grade 3</w:t>
            </w:r>
          </w:p>
          <w:p w14:paraId="57FD823A" w14:textId="35CFDF61" w:rsidR="00970C31" w:rsidRPr="00970C31" w:rsidRDefault="00970C31" w:rsidP="00925D7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70C31">
              <w:rPr>
                <w:rFonts w:ascii="Cambria" w:eastAsia="Times New Roman" w:hAnsi="Cambria"/>
                <w:b/>
                <w:bCs/>
              </w:rPr>
              <w:t>&gt;100 lesions</w:t>
            </w:r>
          </w:p>
          <w:p w14:paraId="7B13B28A" w14:textId="77777777" w:rsidR="00355337" w:rsidRPr="00970C31" w:rsidRDefault="00355337" w:rsidP="00925D70">
            <w:pPr>
              <w:pStyle w:val="halfrhythm"/>
              <w:shd w:val="clear" w:color="auto" w:fill="FFFFFF"/>
              <w:spacing w:before="166" w:beforeAutospacing="0" w:after="166" w:afterAutospacing="0"/>
              <w:jc w:val="center"/>
              <w:rPr>
                <w:rFonts w:ascii="Cambria" w:hAnsi="Cambria"/>
              </w:rPr>
            </w:pPr>
          </w:p>
        </w:tc>
      </w:tr>
    </w:tbl>
    <w:p w14:paraId="4E942F58" w14:textId="691CA7C1" w:rsidR="00A32ACC" w:rsidRPr="00970C31" w:rsidRDefault="00A32ACC" w:rsidP="00960D47">
      <w:pPr>
        <w:pStyle w:val="ListParagraph"/>
        <w:ind w:left="0"/>
        <w:rPr>
          <w:rFonts w:ascii="Cambria" w:eastAsia="Times New Roman" w:hAnsi="Cambria"/>
        </w:rPr>
      </w:pPr>
    </w:p>
    <w:p w14:paraId="7EC4B483" w14:textId="77777777" w:rsidR="00206BFC" w:rsidRDefault="00206BFC" w:rsidP="00960D47">
      <w:pPr>
        <w:pStyle w:val="ListParagraph"/>
        <w:ind w:left="0"/>
        <w:rPr>
          <w:rFonts w:ascii="Cambria" w:hAnsi="Cambria"/>
          <w:color w:val="212121"/>
          <w:shd w:val="clear" w:color="auto" w:fill="FFFFFF"/>
        </w:rPr>
      </w:pPr>
    </w:p>
    <w:p w14:paraId="3A17C198" w14:textId="77777777" w:rsidR="00235270" w:rsidRDefault="00235270" w:rsidP="00960D47">
      <w:pPr>
        <w:pStyle w:val="ListParagraph"/>
        <w:ind w:left="0"/>
        <w:rPr>
          <w:rFonts w:ascii="Cambria" w:hAnsi="Cambria"/>
          <w:color w:val="212121"/>
          <w:shd w:val="clear" w:color="auto" w:fill="FFFFFF"/>
        </w:rPr>
      </w:pPr>
    </w:p>
    <w:p w14:paraId="62E53B55" w14:textId="3E12C598" w:rsidR="00235270" w:rsidRPr="00206BFC" w:rsidRDefault="00235270" w:rsidP="00960D47">
      <w:pPr>
        <w:pStyle w:val="ListParagraph"/>
        <w:ind w:left="0"/>
        <w:rPr>
          <w:rFonts w:ascii="Cambria" w:eastAsia="Times New Roman" w:hAnsi="Cambria"/>
        </w:rPr>
      </w:pPr>
    </w:p>
    <w:p w14:paraId="42E7AC9B" w14:textId="77777777" w:rsidR="00630A10" w:rsidRPr="00970C31" w:rsidRDefault="00630A10" w:rsidP="00960D47">
      <w:pPr>
        <w:ind w:left="2880" w:firstLine="720"/>
        <w:rPr>
          <w:rFonts w:ascii="Cambria" w:eastAsia="Times New Roman" w:hAnsi="Cambria"/>
          <w:b/>
          <w:bCs/>
          <w:u w:val="single"/>
        </w:rPr>
      </w:pPr>
    </w:p>
    <w:p w14:paraId="397AA2CB" w14:textId="77777777" w:rsidR="00630A10" w:rsidRPr="00970C31" w:rsidRDefault="00630A10" w:rsidP="00960D47">
      <w:pPr>
        <w:ind w:left="2880" w:firstLine="720"/>
        <w:rPr>
          <w:rFonts w:ascii="Cambria" w:eastAsia="Times New Roman" w:hAnsi="Cambria"/>
          <w:b/>
          <w:bCs/>
          <w:u w:val="single"/>
        </w:rPr>
      </w:pPr>
    </w:p>
    <w:p w14:paraId="78981EEF" w14:textId="77777777" w:rsidR="00960D47" w:rsidRPr="00970C31" w:rsidRDefault="00960D47" w:rsidP="00960D47">
      <w:pPr>
        <w:ind w:left="2880" w:firstLine="720"/>
        <w:rPr>
          <w:rFonts w:ascii="Cambria" w:eastAsia="Times New Roman" w:hAnsi="Cambria"/>
          <w:b/>
          <w:bCs/>
          <w:u w:val="single"/>
        </w:rPr>
      </w:pPr>
    </w:p>
    <w:p w14:paraId="1BE967E9" w14:textId="77777777" w:rsidR="00960D47" w:rsidRPr="00970C31" w:rsidRDefault="00960D47" w:rsidP="00960D47">
      <w:pPr>
        <w:ind w:firstLine="720"/>
        <w:rPr>
          <w:rFonts w:ascii="Cambria" w:eastAsia="Times New Roman" w:hAnsi="Cambria"/>
          <w:b/>
          <w:bCs/>
          <w:u w:val="single"/>
        </w:rPr>
      </w:pPr>
    </w:p>
    <w:p w14:paraId="113929B5" w14:textId="77777777" w:rsidR="00FD4878" w:rsidRPr="00970C31" w:rsidRDefault="00FD4878">
      <w:pPr>
        <w:rPr>
          <w:rFonts w:ascii="Cambria" w:hAnsi="Cambria"/>
        </w:rPr>
      </w:pPr>
    </w:p>
    <w:sectPr w:rsidR="00FD4878" w:rsidRPr="00970C31" w:rsidSect="002A5170">
      <w:type w:val="continuous"/>
      <w:pgSz w:w="12240" w:h="15840"/>
      <w:pgMar w:top="24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F9CE" w14:textId="77777777" w:rsidR="002A5170" w:rsidRDefault="002A5170" w:rsidP="003E00D6">
      <w:r>
        <w:separator/>
      </w:r>
    </w:p>
  </w:endnote>
  <w:endnote w:type="continuationSeparator" w:id="0">
    <w:p w14:paraId="7F2878FF" w14:textId="77777777" w:rsidR="002A5170" w:rsidRDefault="002A5170" w:rsidP="003E00D6">
      <w:r>
        <w:continuationSeparator/>
      </w:r>
    </w:p>
  </w:endnote>
  <w:endnote w:type="continuationNotice" w:id="1">
    <w:p w14:paraId="0A44FBD0" w14:textId="77777777" w:rsidR="00120054" w:rsidRDefault="00120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856E" w14:textId="77777777" w:rsidR="002A5170" w:rsidRDefault="002A5170" w:rsidP="003E00D6">
      <w:r>
        <w:separator/>
      </w:r>
    </w:p>
  </w:footnote>
  <w:footnote w:type="continuationSeparator" w:id="0">
    <w:p w14:paraId="2764F415" w14:textId="77777777" w:rsidR="002A5170" w:rsidRDefault="002A5170" w:rsidP="003E00D6">
      <w:r>
        <w:continuationSeparator/>
      </w:r>
    </w:p>
  </w:footnote>
  <w:footnote w:type="continuationNotice" w:id="1">
    <w:p w14:paraId="5903C19D" w14:textId="77777777" w:rsidR="00120054" w:rsidRDefault="00120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194"/>
    <w:multiLevelType w:val="multilevel"/>
    <w:tmpl w:val="4F80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B6BA1"/>
    <w:multiLevelType w:val="multilevel"/>
    <w:tmpl w:val="8CC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D2B2C"/>
    <w:multiLevelType w:val="hybridMultilevel"/>
    <w:tmpl w:val="A7C6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5EC"/>
    <w:multiLevelType w:val="hybridMultilevel"/>
    <w:tmpl w:val="2742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091E"/>
    <w:multiLevelType w:val="hybridMultilevel"/>
    <w:tmpl w:val="2C8EC07E"/>
    <w:lvl w:ilvl="0" w:tplc="7FF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67F1F"/>
    <w:multiLevelType w:val="multilevel"/>
    <w:tmpl w:val="21D0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A39B3"/>
    <w:multiLevelType w:val="hybridMultilevel"/>
    <w:tmpl w:val="7010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66DFC"/>
    <w:multiLevelType w:val="hybridMultilevel"/>
    <w:tmpl w:val="4AF4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A62E6"/>
    <w:multiLevelType w:val="hybridMultilevel"/>
    <w:tmpl w:val="9D320B7E"/>
    <w:lvl w:ilvl="0" w:tplc="7FF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632CC"/>
    <w:multiLevelType w:val="hybridMultilevel"/>
    <w:tmpl w:val="CCE86F38"/>
    <w:lvl w:ilvl="0" w:tplc="7FF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E4DD9"/>
    <w:multiLevelType w:val="hybridMultilevel"/>
    <w:tmpl w:val="838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325578">
    <w:abstractNumId w:val="0"/>
  </w:num>
  <w:num w:numId="2" w16cid:durableId="837767798">
    <w:abstractNumId w:val="6"/>
  </w:num>
  <w:num w:numId="3" w16cid:durableId="1370449982">
    <w:abstractNumId w:val="2"/>
  </w:num>
  <w:num w:numId="4" w16cid:durableId="1606187744">
    <w:abstractNumId w:val="4"/>
  </w:num>
  <w:num w:numId="5" w16cid:durableId="915286618">
    <w:abstractNumId w:val="1"/>
  </w:num>
  <w:num w:numId="6" w16cid:durableId="1414858609">
    <w:abstractNumId w:val="5"/>
  </w:num>
  <w:num w:numId="7" w16cid:durableId="765879828">
    <w:abstractNumId w:val="7"/>
  </w:num>
  <w:num w:numId="8" w16cid:durableId="1673143283">
    <w:abstractNumId w:val="10"/>
  </w:num>
  <w:num w:numId="9" w16cid:durableId="1625425833">
    <w:abstractNumId w:val="3"/>
  </w:num>
  <w:num w:numId="10" w16cid:durableId="445125594">
    <w:abstractNumId w:val="8"/>
  </w:num>
  <w:num w:numId="11" w16cid:durableId="1942568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1A"/>
    <w:rsid w:val="000508FC"/>
    <w:rsid w:val="0006114B"/>
    <w:rsid w:val="00095D5F"/>
    <w:rsid w:val="000A1313"/>
    <w:rsid w:val="000B0F70"/>
    <w:rsid w:val="000F7A2B"/>
    <w:rsid w:val="00120054"/>
    <w:rsid w:val="0013126C"/>
    <w:rsid w:val="00132054"/>
    <w:rsid w:val="00145A5D"/>
    <w:rsid w:val="0015477F"/>
    <w:rsid w:val="00196BF4"/>
    <w:rsid w:val="00206BFC"/>
    <w:rsid w:val="00235270"/>
    <w:rsid w:val="00237F55"/>
    <w:rsid w:val="00271D6C"/>
    <w:rsid w:val="00286548"/>
    <w:rsid w:val="002A5170"/>
    <w:rsid w:val="002B7CC6"/>
    <w:rsid w:val="002E3013"/>
    <w:rsid w:val="00313BF4"/>
    <w:rsid w:val="00314FB2"/>
    <w:rsid w:val="00323E20"/>
    <w:rsid w:val="0035237B"/>
    <w:rsid w:val="00355337"/>
    <w:rsid w:val="003566AF"/>
    <w:rsid w:val="00376BDB"/>
    <w:rsid w:val="003C07BD"/>
    <w:rsid w:val="003E00D6"/>
    <w:rsid w:val="00417C18"/>
    <w:rsid w:val="004468D6"/>
    <w:rsid w:val="004563A5"/>
    <w:rsid w:val="0045772C"/>
    <w:rsid w:val="004717F9"/>
    <w:rsid w:val="004A7254"/>
    <w:rsid w:val="004B5F62"/>
    <w:rsid w:val="004D400D"/>
    <w:rsid w:val="004F0F9D"/>
    <w:rsid w:val="00500B97"/>
    <w:rsid w:val="0052760F"/>
    <w:rsid w:val="00530550"/>
    <w:rsid w:val="0053071A"/>
    <w:rsid w:val="005450AB"/>
    <w:rsid w:val="00560BB9"/>
    <w:rsid w:val="005A44F3"/>
    <w:rsid w:val="005A75C0"/>
    <w:rsid w:val="005D34CE"/>
    <w:rsid w:val="005E5C7E"/>
    <w:rsid w:val="0061031C"/>
    <w:rsid w:val="0062350C"/>
    <w:rsid w:val="00630A10"/>
    <w:rsid w:val="006349EE"/>
    <w:rsid w:val="00645D54"/>
    <w:rsid w:val="006523DD"/>
    <w:rsid w:val="00694F59"/>
    <w:rsid w:val="006A22C2"/>
    <w:rsid w:val="006B4FF3"/>
    <w:rsid w:val="006F4288"/>
    <w:rsid w:val="00713EFB"/>
    <w:rsid w:val="00732F94"/>
    <w:rsid w:val="00750CE7"/>
    <w:rsid w:val="00751638"/>
    <w:rsid w:val="00776BA0"/>
    <w:rsid w:val="0078417F"/>
    <w:rsid w:val="007B040F"/>
    <w:rsid w:val="007B2FDE"/>
    <w:rsid w:val="0082293B"/>
    <w:rsid w:val="008339E7"/>
    <w:rsid w:val="00861267"/>
    <w:rsid w:val="00873014"/>
    <w:rsid w:val="008B0E92"/>
    <w:rsid w:val="008B7C7D"/>
    <w:rsid w:val="008E2828"/>
    <w:rsid w:val="009212F4"/>
    <w:rsid w:val="009422AD"/>
    <w:rsid w:val="0094744C"/>
    <w:rsid w:val="00960D47"/>
    <w:rsid w:val="009708D1"/>
    <w:rsid w:val="00970C31"/>
    <w:rsid w:val="00972A55"/>
    <w:rsid w:val="009855A8"/>
    <w:rsid w:val="00994F2C"/>
    <w:rsid w:val="009B663C"/>
    <w:rsid w:val="009C270A"/>
    <w:rsid w:val="009E1828"/>
    <w:rsid w:val="009E73C5"/>
    <w:rsid w:val="00A038B0"/>
    <w:rsid w:val="00A32ACC"/>
    <w:rsid w:val="00A42477"/>
    <w:rsid w:val="00A5408E"/>
    <w:rsid w:val="00A606AF"/>
    <w:rsid w:val="00A658CD"/>
    <w:rsid w:val="00A86BF7"/>
    <w:rsid w:val="00AB7283"/>
    <w:rsid w:val="00B411DE"/>
    <w:rsid w:val="00B45325"/>
    <w:rsid w:val="00B8778A"/>
    <w:rsid w:val="00BA1362"/>
    <w:rsid w:val="00BA355C"/>
    <w:rsid w:val="00BD63BB"/>
    <w:rsid w:val="00C33EBF"/>
    <w:rsid w:val="00C35427"/>
    <w:rsid w:val="00C613D6"/>
    <w:rsid w:val="00C7063B"/>
    <w:rsid w:val="00C81A8A"/>
    <w:rsid w:val="00C9586F"/>
    <w:rsid w:val="00CA0793"/>
    <w:rsid w:val="00CB0428"/>
    <w:rsid w:val="00CB7E51"/>
    <w:rsid w:val="00CC24FB"/>
    <w:rsid w:val="00CC651B"/>
    <w:rsid w:val="00CC6B1B"/>
    <w:rsid w:val="00CD4F60"/>
    <w:rsid w:val="00CE7961"/>
    <w:rsid w:val="00D617A5"/>
    <w:rsid w:val="00D745CE"/>
    <w:rsid w:val="00D94C97"/>
    <w:rsid w:val="00D9734A"/>
    <w:rsid w:val="00DB5A5D"/>
    <w:rsid w:val="00DF5E46"/>
    <w:rsid w:val="00E01563"/>
    <w:rsid w:val="00E1381C"/>
    <w:rsid w:val="00E4332F"/>
    <w:rsid w:val="00E46E73"/>
    <w:rsid w:val="00E619F0"/>
    <w:rsid w:val="00E73819"/>
    <w:rsid w:val="00EB6711"/>
    <w:rsid w:val="00EF65A7"/>
    <w:rsid w:val="00F22992"/>
    <w:rsid w:val="00F2340C"/>
    <w:rsid w:val="00F2696D"/>
    <w:rsid w:val="00F37503"/>
    <w:rsid w:val="00F5018E"/>
    <w:rsid w:val="00F63723"/>
    <w:rsid w:val="00F656C3"/>
    <w:rsid w:val="00F87FBB"/>
    <w:rsid w:val="00FA461C"/>
    <w:rsid w:val="00FC6407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A069"/>
  <w15:chartTrackingRefBased/>
  <w15:docId w15:val="{E97E881C-F06A-4ED0-B6DD-34163819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1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7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71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7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71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7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7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7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7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7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71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71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71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7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7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7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7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07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7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07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07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7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7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071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71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71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071A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0B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frhythm">
    <w:name w:val="half_rhythm"/>
    <w:basedOn w:val="Normal"/>
    <w:rsid w:val="00784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DefaultParagraphFont"/>
    <w:rsid w:val="00B45325"/>
  </w:style>
  <w:style w:type="paragraph" w:styleId="Header">
    <w:name w:val="header"/>
    <w:basedOn w:val="Normal"/>
    <w:link w:val="HeaderChar"/>
    <w:uiPriority w:val="99"/>
    <w:unhideWhenUsed/>
    <w:rsid w:val="003E0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9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07129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867652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28904516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51750490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596475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789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1F1B7E8B11646B496250F62B65973" ma:contentTypeVersion="15" ma:contentTypeDescription="Create a new document." ma:contentTypeScope="" ma:versionID="9567551642a300252a620981df1ea19d">
  <xsd:schema xmlns:xsd="http://www.w3.org/2001/XMLSchema" xmlns:xs="http://www.w3.org/2001/XMLSchema" xmlns:p="http://schemas.microsoft.com/office/2006/metadata/properties" xmlns:ns2="5cc599b8-e8ce-4af3-8578-6bfb43278edc" xmlns:ns3="03a67363-0174-4e84-b0b0-03441103e3b4" targetNamespace="http://schemas.microsoft.com/office/2006/metadata/properties" ma:root="true" ma:fieldsID="abc7576769f4f85499b693b60feded7e" ns2:_="" ns3:_="">
    <xsd:import namespace="5cc599b8-e8ce-4af3-8578-6bfb43278edc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599b8-e8ce-4af3-8578-6bfb4327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64F0F-B14A-D648-BD03-D86F5CEFE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F1776-A5BF-49AE-9E8F-FAA6D72CA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18F73-C4FD-4BBE-BFD4-82CF48F0C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599b8-e8ce-4af3-8578-6bfb43278edc"/>
    <ds:schemaRef ds:uri="03a67363-0174-4e84-b0b0-03441103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Neomia Cuellar</dc:creator>
  <cp:keywords/>
  <dc:description/>
  <cp:lastModifiedBy>Meghan Strayhorn</cp:lastModifiedBy>
  <cp:revision>14</cp:revision>
  <dcterms:created xsi:type="dcterms:W3CDTF">2024-03-20T17:27:00Z</dcterms:created>
  <dcterms:modified xsi:type="dcterms:W3CDTF">2024-03-26T15:43:00Z</dcterms:modified>
</cp:coreProperties>
</file>